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middle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_Toc11757 </w:instrText>
      </w:r>
      <w:r>
        <w:fldChar w:fldCharType="separate"/>
      </w:r>
      <w:r>
        <w:rPr>
          <w:rFonts w:hint="eastAsia"/>
          <w:lang w:val="en-US" w:eastAsia="zh-CN"/>
        </w:rPr>
        <w:t>Docker学习笔记</w:t>
      </w:r>
      <w:r>
        <w:tab/>
      </w:r>
      <w:r>
        <w:fldChar w:fldCharType="begin"/>
      </w:r>
      <w:r>
        <w:instrText xml:space="preserve"> PAGEREF _Toc11757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_Toc18808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Dokcer加速</w:t>
      </w:r>
      <w:r>
        <w:tab/>
      </w:r>
      <w:r>
        <w:fldChar w:fldCharType="begin"/>
      </w:r>
      <w:r>
        <w:instrText xml:space="preserve"> PAGEREF _Toc18808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_Toc20547 </w:instrText>
      </w:r>
      <w:r>
        <w:fldChar w:fldCharType="separate"/>
      </w:r>
      <w:r>
        <w:rPr>
          <w:rFonts w:hint="eastAsia"/>
          <w:lang w:val="en-US" w:eastAsia="zh-CN"/>
        </w:rPr>
        <w:t>Docker概念</w:t>
      </w:r>
      <w:r>
        <w:tab/>
      </w:r>
      <w:r>
        <w:fldChar w:fldCharType="begin"/>
      </w:r>
      <w:r>
        <w:instrText xml:space="preserve"> PAGEREF _Toc20547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_Toc31823 </w:instrText>
      </w:r>
      <w:r>
        <w:fldChar w:fldCharType="separate"/>
      </w:r>
      <w:r>
        <w:rPr>
          <w:rFonts w:hint="eastAsia"/>
          <w:lang w:val="en-US" w:eastAsia="zh-CN"/>
        </w:rPr>
        <w:t>容器</w:t>
      </w:r>
      <w:r>
        <w:tab/>
      </w:r>
      <w:r>
        <w:fldChar w:fldCharType="begin"/>
      </w:r>
      <w:r>
        <w:instrText xml:space="preserve"> PAGEREF _Toc31823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_Toc4307 </w:instrText>
      </w:r>
      <w:r>
        <w:fldChar w:fldCharType="separate"/>
      </w:r>
      <w:r>
        <w:rPr>
          <w:rFonts w:hint="eastAsia"/>
          <w:lang w:val="en-US" w:eastAsia="zh-CN"/>
        </w:rPr>
        <w:t>Linux容器技术VS虚拟机</w:t>
      </w:r>
      <w:r>
        <w:tab/>
      </w:r>
      <w:r>
        <w:fldChar w:fldCharType="begin"/>
      </w:r>
      <w:r>
        <w:instrText xml:space="preserve"> PAGEREF _Toc4307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_Toc15234 </w:instrText>
      </w:r>
      <w:r>
        <w:fldChar w:fldCharType="separate"/>
      </w:r>
      <w:r>
        <w:rPr>
          <w:lang w:val="en-US"/>
        </w:rPr>
        <w:t>Docker</w:t>
      </w:r>
      <w:r>
        <w:rPr>
          <w:rFonts w:hint="eastAsia"/>
          <w:lang w:val="en-US" w:eastAsia="zh-CN"/>
        </w:rPr>
        <w:t>的目标</w:t>
      </w:r>
      <w:r>
        <w:tab/>
      </w:r>
      <w:r>
        <w:fldChar w:fldCharType="begin"/>
      </w:r>
      <w:r>
        <w:instrText xml:space="preserve"> PAGEREF _Toc15234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_Toc11314 </w:instrText>
      </w:r>
      <w:r>
        <w:fldChar w:fldCharType="separate"/>
      </w:r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的使用场景</w:t>
      </w:r>
      <w:r>
        <w:tab/>
      </w:r>
      <w:r>
        <w:fldChar w:fldCharType="begin"/>
      </w:r>
      <w:r>
        <w:instrText xml:space="preserve"> PAGEREF _Toc11314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_Toc19353 </w:instrText>
      </w:r>
      <w:r>
        <w:fldChar w:fldCharType="separate"/>
      </w:r>
      <w:r>
        <w:rPr>
          <w:rFonts w:hint="eastAsia"/>
          <w:lang w:val="en-US" w:eastAsia="zh-CN"/>
        </w:rPr>
        <w:t>Dokcer组成</w:t>
      </w:r>
      <w:r>
        <w:tab/>
      </w:r>
      <w:r>
        <w:fldChar w:fldCharType="begin"/>
      </w:r>
      <w:r>
        <w:instrText xml:space="preserve"> PAGEREF _Toc19353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_Toc3564 </w:instrText>
      </w:r>
      <w:r>
        <w:fldChar w:fldCharType="separate"/>
      </w:r>
      <w:r>
        <w:rPr>
          <w:lang w:val="en-US"/>
        </w:rPr>
        <w:t>Docker</w:t>
      </w:r>
      <w:r>
        <w:rPr>
          <w:rFonts w:hint="eastAsia"/>
          <w:lang w:val="en-US" w:eastAsia="zh-CN"/>
        </w:rPr>
        <w:t xml:space="preserve"> Client客户端</w:t>
      </w:r>
      <w:r>
        <w:tab/>
      </w:r>
      <w:r>
        <w:fldChar w:fldCharType="begin"/>
      </w:r>
      <w:r>
        <w:instrText xml:space="preserve"> PAGEREF _Toc3564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_Toc18063 </w:instrText>
      </w:r>
      <w:r>
        <w:fldChar w:fldCharType="separate"/>
      </w:r>
      <w:r>
        <w:rPr>
          <w:lang w:val="en-US"/>
        </w:rPr>
        <w:t>Docker Image</w:t>
      </w:r>
      <w:r>
        <w:rPr>
          <w:rFonts w:hint="eastAsia"/>
          <w:lang w:val="en-US" w:eastAsia="zh-CN"/>
        </w:rPr>
        <w:t>镜像</w:t>
      </w:r>
      <w:r>
        <w:tab/>
      </w:r>
      <w:r>
        <w:fldChar w:fldCharType="begin"/>
      </w:r>
      <w:r>
        <w:instrText xml:space="preserve"> PAGEREF _Toc18063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_Toc14913 </w:instrText>
      </w:r>
      <w:r>
        <w:fldChar w:fldCharType="separate"/>
      </w:r>
      <w:r>
        <w:rPr>
          <w:rFonts w:hint="default"/>
          <w:lang w:val="en-US" w:eastAsia="zh-CN"/>
        </w:rPr>
        <w:t>Docker Container</w:t>
      </w:r>
      <w:r>
        <w:rPr>
          <w:rFonts w:hint="eastAsia"/>
          <w:lang w:val="en-US" w:eastAsia="zh-CN"/>
        </w:rPr>
        <w:t>容器</w:t>
      </w:r>
      <w:r>
        <w:tab/>
      </w:r>
      <w:r>
        <w:fldChar w:fldCharType="begin"/>
      </w:r>
      <w:r>
        <w:instrText xml:space="preserve"> PAGEREF _Toc14913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_Toc28938 </w:instrText>
      </w:r>
      <w:r>
        <w:fldChar w:fldCharType="separate"/>
      </w:r>
      <w:r>
        <w:rPr>
          <w:lang w:val="en-US"/>
        </w:rPr>
        <w:t>Docker Registry</w:t>
      </w:r>
      <w:r>
        <w:rPr>
          <w:rFonts w:hint="eastAsia"/>
          <w:lang w:val="en-US" w:eastAsia="zh-CN"/>
        </w:rPr>
        <w:t>仓库</w:t>
      </w:r>
      <w:r>
        <w:tab/>
      </w:r>
      <w:r>
        <w:fldChar w:fldCharType="begin"/>
      </w:r>
      <w:r>
        <w:instrText xml:space="preserve"> PAGEREF _Toc28938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_Toc5889 </w:instrText>
      </w:r>
      <w:r>
        <w:fldChar w:fldCharType="separate"/>
      </w:r>
      <w:r>
        <w:rPr>
          <w:lang w:val="en-US"/>
        </w:rPr>
        <w:t>Docker</w:t>
      </w:r>
      <w:r>
        <w:rPr>
          <w:rFonts w:hint="eastAsia"/>
          <w:lang w:val="en-US" w:eastAsia="zh-CN"/>
        </w:rPr>
        <w:t>基本组成</w:t>
      </w:r>
      <w:r>
        <w:tab/>
      </w:r>
      <w:r>
        <w:fldChar w:fldCharType="begin"/>
      </w:r>
      <w:r>
        <w:instrText xml:space="preserve"> PAGEREF _Toc5889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_Toc1620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简单实践</w:t>
      </w:r>
      <w:r>
        <w:tab/>
      </w:r>
      <w:r>
        <w:fldChar w:fldCharType="begin"/>
      </w:r>
      <w:r>
        <w:instrText xml:space="preserve"> PAGEREF _Toc1620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_Toc5152 </w:instrText>
      </w:r>
      <w:r>
        <w:fldChar w:fldCharType="separate"/>
      </w:r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容器相关技术介绍</w:t>
      </w:r>
      <w:r>
        <w:tab/>
      </w:r>
      <w:r>
        <w:fldChar w:fldCharType="begin"/>
      </w:r>
      <w:r>
        <w:instrText xml:space="preserve"> PAGEREF _Toc5152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_Toc6431 </w:instrText>
      </w:r>
      <w:r>
        <w:fldChar w:fldCharType="separate"/>
      </w:r>
      <w:r>
        <w:rPr>
          <w:rFonts w:hint="default"/>
          <w:lang w:val="en-US" w:eastAsia="zh-CN"/>
        </w:rPr>
        <w:t xml:space="preserve">Namespaces </w:t>
      </w:r>
      <w:r>
        <w:rPr>
          <w:rFonts w:hint="eastAsia"/>
          <w:lang w:val="en-US" w:eastAsia="zh-CN"/>
        </w:rPr>
        <w:t>命名空间</w:t>
      </w:r>
      <w:r>
        <w:tab/>
      </w:r>
      <w:r>
        <w:fldChar w:fldCharType="begin"/>
      </w:r>
      <w:r>
        <w:instrText xml:space="preserve"> PAGEREF _Toc6431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_Toc31213 </w:instrText>
      </w:r>
      <w:r>
        <w:fldChar w:fldCharType="separate"/>
      </w:r>
      <w:r>
        <w:rPr>
          <w:rFonts w:hint="eastAsia"/>
          <w:lang w:val="en-US" w:eastAsia="zh-CN"/>
        </w:rPr>
        <w:t>Control Group控制组</w:t>
      </w:r>
      <w:r>
        <w:tab/>
      </w:r>
      <w:r>
        <w:fldChar w:fldCharType="begin"/>
      </w:r>
      <w:r>
        <w:instrText xml:space="preserve"> PAGEREF _Toc31213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_Toc22355 </w:instrText>
      </w:r>
      <w:r>
        <w:fldChar w:fldCharType="separate"/>
      </w:r>
      <w:r>
        <w:rPr>
          <w:rFonts w:hint="eastAsia"/>
          <w:lang w:val="en-US" w:eastAsia="zh-CN"/>
        </w:rPr>
        <w:t>Docker容器的能力</w:t>
      </w:r>
      <w:r>
        <w:tab/>
      </w:r>
      <w:r>
        <w:fldChar w:fldCharType="begin"/>
      </w:r>
      <w:r>
        <w:instrText xml:space="preserve"> PAGEREF _Toc22355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_Toc4636 </w:instrText>
      </w:r>
      <w:r>
        <w:fldChar w:fldCharType="separate"/>
      </w:r>
      <w:r>
        <w:rPr>
          <w:rFonts w:hint="eastAsia"/>
          <w:lang w:val="en-US" w:eastAsia="zh-CN"/>
        </w:rPr>
        <w:t>Docker容器的基本操作</w:t>
      </w:r>
      <w:r>
        <w:tab/>
      </w:r>
      <w:r>
        <w:fldChar w:fldCharType="begin"/>
      </w:r>
      <w:r>
        <w:instrText xml:space="preserve"> PAGEREF _Toc4636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_Toc12674 </w:instrText>
      </w:r>
      <w:r>
        <w:fldChar w:fldCharType="separate"/>
      </w:r>
      <w:r>
        <w:rPr>
          <w:rFonts w:hint="eastAsia"/>
          <w:lang w:val="en-US" w:eastAsia="zh-CN"/>
        </w:rPr>
        <w:t>1. 启动容器</w:t>
      </w:r>
      <w:r>
        <w:tab/>
      </w:r>
      <w:r>
        <w:fldChar w:fldCharType="begin"/>
      </w:r>
      <w:r>
        <w:instrText xml:space="preserve"> PAGEREF _Toc12674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_Toc18943 </w:instrText>
      </w:r>
      <w:r>
        <w:fldChar w:fldCharType="separate"/>
      </w:r>
      <w:r>
        <w:rPr>
          <w:rFonts w:hint="eastAsia"/>
          <w:lang w:val="en-US" w:eastAsia="zh-CN"/>
        </w:rPr>
        <w:t>2. 启动交互式容器</w:t>
      </w:r>
      <w:r>
        <w:tab/>
      </w:r>
      <w:r>
        <w:fldChar w:fldCharType="begin"/>
      </w:r>
      <w:r>
        <w:instrText xml:space="preserve"> PAGEREF _Toc18943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_Toc10925 </w:instrText>
      </w:r>
      <w:r>
        <w:fldChar w:fldCharType="separate"/>
      </w:r>
      <w:r>
        <w:rPr>
          <w:rFonts w:hint="eastAsia"/>
          <w:lang w:val="en-US" w:eastAsia="zh-CN"/>
        </w:rPr>
        <w:t>3. 查看容器</w:t>
      </w:r>
      <w:r>
        <w:tab/>
      </w:r>
      <w:r>
        <w:fldChar w:fldCharType="begin"/>
      </w:r>
      <w:r>
        <w:instrText xml:space="preserve"> PAGEREF _Toc10925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_Toc8097 </w:instrText>
      </w:r>
      <w:r>
        <w:fldChar w:fldCharType="separate"/>
      </w:r>
      <w:r>
        <w:rPr>
          <w:rFonts w:hint="eastAsia"/>
          <w:lang w:val="en-US" w:eastAsia="zh-CN"/>
        </w:rPr>
        <w:t>4. 自定义容器名</w:t>
      </w:r>
      <w:r>
        <w:tab/>
      </w:r>
      <w:r>
        <w:fldChar w:fldCharType="begin"/>
      </w:r>
      <w:r>
        <w:instrText xml:space="preserve"> PAGEREF _Toc8097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_Toc31616 </w:instrText>
      </w:r>
      <w:r>
        <w:fldChar w:fldCharType="separate"/>
      </w:r>
      <w:r>
        <w:rPr>
          <w:rFonts w:hint="eastAsia"/>
          <w:lang w:val="en-US" w:eastAsia="zh-CN"/>
        </w:rPr>
        <w:t>5. 重新启动停止的容器</w:t>
      </w:r>
      <w:r>
        <w:tab/>
      </w:r>
      <w:r>
        <w:fldChar w:fldCharType="begin"/>
      </w:r>
      <w:r>
        <w:instrText xml:space="preserve"> PAGEREF _Toc31616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_Toc30880 </w:instrText>
      </w:r>
      <w:r>
        <w:fldChar w:fldCharType="separate"/>
      </w:r>
      <w:r>
        <w:rPr>
          <w:rFonts w:hint="eastAsia"/>
          <w:lang w:val="en-US" w:eastAsia="zh-CN"/>
        </w:rPr>
        <w:t>6. 删除停止的容器</w:t>
      </w:r>
      <w:r>
        <w:tab/>
      </w:r>
      <w:r>
        <w:fldChar w:fldCharType="begin"/>
      </w:r>
      <w:r>
        <w:instrText xml:space="preserve"> PAGEREF _Toc30880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_Toc19511 </w:instrText>
      </w:r>
      <w:r>
        <w:fldChar w:fldCharType="separate"/>
      </w:r>
      <w:r>
        <w:rPr>
          <w:rFonts w:hint="eastAsia"/>
          <w:lang w:val="en-US" w:eastAsia="zh-CN"/>
        </w:rPr>
        <w:t>7. 小结</w:t>
      </w:r>
      <w:r>
        <w:tab/>
      </w:r>
      <w:r>
        <w:fldChar w:fldCharType="begin"/>
      </w:r>
      <w:r>
        <w:instrText xml:space="preserve"> PAGEREF _Toc19511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_Toc14589 </w:instrText>
      </w:r>
      <w:r>
        <w:fldChar w:fldCharType="separate"/>
      </w:r>
      <w:r>
        <w:rPr>
          <w:rFonts w:hint="eastAsia"/>
          <w:lang w:val="en-US" w:eastAsia="zh-CN"/>
        </w:rPr>
        <w:t>Docker守护式容器</w:t>
      </w:r>
      <w:r>
        <w:tab/>
      </w:r>
      <w:r>
        <w:fldChar w:fldCharType="begin"/>
      </w:r>
      <w:r>
        <w:instrText xml:space="preserve"> PAGEREF _Toc14589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_Toc8893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_Toc8893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_Toc24886 </w:instrText>
      </w:r>
      <w:r>
        <w:fldChar w:fldCharType="separate"/>
      </w:r>
      <w:r>
        <w:rPr>
          <w:rFonts w:hint="eastAsia"/>
          <w:lang w:val="en-US" w:eastAsia="zh-CN"/>
        </w:rPr>
        <w:t>开启守护式容器方式</w:t>
      </w:r>
      <w:r>
        <w:tab/>
      </w:r>
      <w:r>
        <w:fldChar w:fldCharType="begin"/>
      </w:r>
      <w:r>
        <w:instrText xml:space="preserve"> PAGEREF _Toc24886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_Toc20175 </w:instrText>
      </w:r>
      <w:r>
        <w:fldChar w:fldCharType="separate"/>
      </w:r>
      <w:r>
        <w:rPr>
          <w:rFonts w:hint="eastAsia"/>
          <w:lang w:val="en-US" w:eastAsia="zh-CN"/>
        </w:rPr>
        <w:t>查看容器的日志来了解容器运行情况</w:t>
      </w:r>
      <w:r>
        <w:tab/>
      </w:r>
      <w:r>
        <w:fldChar w:fldCharType="begin"/>
      </w:r>
      <w:r>
        <w:instrText xml:space="preserve"> PAGEREF _Toc20175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_Toc30310 </w:instrText>
      </w:r>
      <w:r>
        <w:fldChar w:fldCharType="separate"/>
      </w:r>
      <w:r>
        <w:rPr>
          <w:rFonts w:hint="eastAsia"/>
          <w:lang w:val="en-US" w:eastAsia="zh-CN"/>
        </w:rPr>
        <w:t>查看容器内的进程</w:t>
      </w:r>
      <w:r>
        <w:tab/>
      </w:r>
      <w:r>
        <w:fldChar w:fldCharType="begin"/>
      </w:r>
      <w:r>
        <w:instrText xml:space="preserve"> PAGEREF _Toc30310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_Toc11302 </w:instrText>
      </w:r>
      <w:r>
        <w:fldChar w:fldCharType="separate"/>
      </w:r>
      <w:r>
        <w:rPr>
          <w:rFonts w:hint="eastAsia"/>
          <w:lang w:val="en-US" w:eastAsia="zh-CN"/>
        </w:rPr>
        <w:t>在运行中的容器内启动新的进程</w:t>
      </w:r>
      <w:r>
        <w:tab/>
      </w:r>
      <w:r>
        <w:fldChar w:fldCharType="begin"/>
      </w:r>
      <w:r>
        <w:instrText xml:space="preserve"> PAGEREF _Toc11302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_Toc19528 </w:instrText>
      </w:r>
      <w:r>
        <w:fldChar w:fldCharType="separate"/>
      </w:r>
      <w:r>
        <w:rPr>
          <w:rFonts w:hint="eastAsia"/>
          <w:lang w:val="en-US" w:eastAsia="zh-CN"/>
        </w:rPr>
        <w:t>停止守护式容器</w:t>
      </w:r>
      <w:r>
        <w:tab/>
      </w:r>
      <w:r>
        <w:fldChar w:fldCharType="begin"/>
      </w:r>
      <w:r>
        <w:instrText xml:space="preserve"> PAGEREF _Toc19528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_Toc4849 </w:instrText>
      </w:r>
      <w:r>
        <w:fldChar w:fldCharType="separate"/>
      </w:r>
      <w:r>
        <w:rPr>
          <w:rFonts w:hint="eastAsia"/>
          <w:lang w:val="en-US" w:eastAsia="zh-CN"/>
        </w:rPr>
        <w:t>小结</w:t>
      </w:r>
      <w:r>
        <w:tab/>
      </w:r>
      <w:r>
        <w:fldChar w:fldCharType="begin"/>
      </w:r>
      <w:r>
        <w:instrText xml:space="preserve"> PAGEREF _Toc4849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_Toc18495 </w:instrText>
      </w:r>
      <w:r>
        <w:fldChar w:fldCharType="separate"/>
      </w:r>
      <w:r>
        <w:rPr>
          <w:rFonts w:hint="eastAsia"/>
          <w:lang w:val="en-US" w:eastAsia="zh-CN"/>
        </w:rPr>
        <w:t>在容器中部署静态网站</w:t>
      </w:r>
      <w:r>
        <w:tab/>
      </w:r>
      <w:r>
        <w:fldChar w:fldCharType="begin"/>
      </w:r>
      <w:r>
        <w:instrText xml:space="preserve"> PAGEREF _Toc18495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_Toc20776 </w:instrText>
      </w:r>
      <w:r>
        <w:fldChar w:fldCharType="separate"/>
      </w:r>
      <w:r>
        <w:rPr>
          <w:rFonts w:hint="eastAsia"/>
          <w:lang w:val="en-US" w:eastAsia="zh-CN"/>
        </w:rPr>
        <w:t>设置容器的端口映射</w:t>
      </w:r>
      <w:r>
        <w:tab/>
      </w:r>
      <w:r>
        <w:fldChar w:fldCharType="begin"/>
      </w:r>
      <w:r>
        <w:instrText xml:space="preserve"> PAGEREF _Toc20776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_Toc11746 </w:instrText>
      </w:r>
      <w:r>
        <w:fldChar w:fldCharType="separate"/>
      </w:r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镜像</w:t>
      </w:r>
      <w:r>
        <w:tab/>
      </w:r>
      <w:r>
        <w:fldChar w:fldCharType="begin"/>
      </w:r>
      <w:r>
        <w:instrText xml:space="preserve"> PAGEREF _Toc11746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_Toc7045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_Toc7045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_Toc18583 </w:instrText>
      </w:r>
      <w:r>
        <w:fldChar w:fldCharType="separate"/>
      </w:r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镜像存储地址</w:t>
      </w:r>
      <w:r>
        <w:tab/>
      </w:r>
      <w:r>
        <w:fldChar w:fldCharType="begin"/>
      </w:r>
      <w:r>
        <w:instrText xml:space="preserve"> PAGEREF _Toc18583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_Toc6943 </w:instrText>
      </w:r>
      <w:r>
        <w:fldChar w:fldCharType="separate"/>
      </w:r>
      <w:r>
        <w:rPr>
          <w:rFonts w:hint="eastAsia"/>
          <w:lang w:val="en-US" w:eastAsia="zh-CN"/>
        </w:rPr>
        <w:t>列出镜像</w:t>
      </w:r>
      <w:r>
        <w:tab/>
      </w:r>
      <w:r>
        <w:fldChar w:fldCharType="begin"/>
      </w:r>
      <w:r>
        <w:instrText xml:space="preserve"> PAGEREF _Toc6943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_Toc9019 </w:instrText>
      </w:r>
      <w:r>
        <w:fldChar w:fldCharType="separate"/>
      </w:r>
      <w:r>
        <w:rPr>
          <w:rFonts w:hint="eastAsia"/>
          <w:lang w:val="en-US" w:eastAsia="zh-CN"/>
        </w:rPr>
        <w:t>Repository 和 Registry区别</w:t>
      </w:r>
      <w:r>
        <w:tab/>
      </w:r>
      <w:r>
        <w:fldChar w:fldCharType="begin"/>
      </w:r>
      <w:r>
        <w:instrText xml:space="preserve"> PAGEREF _Toc9019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_Toc9467 </w:instrText>
      </w:r>
      <w:r>
        <w:fldChar w:fldCharType="separate"/>
      </w:r>
      <w:r>
        <w:rPr>
          <w:lang w:val="en-US"/>
        </w:rPr>
        <w:t>T</w:t>
      </w:r>
      <w:r>
        <w:rPr>
          <w:rFonts w:hint="eastAsia"/>
          <w:lang w:val="en-US" w:eastAsia="zh-CN"/>
        </w:rPr>
        <w:t>AG标签</w:t>
      </w:r>
      <w:r>
        <w:tab/>
      </w:r>
      <w:r>
        <w:fldChar w:fldCharType="begin"/>
      </w:r>
      <w:r>
        <w:instrText xml:space="preserve"> PAGEREF _Toc9467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_Toc17907 </w:instrText>
      </w:r>
      <w:r>
        <w:fldChar w:fldCharType="separate"/>
      </w:r>
      <w:r>
        <w:rPr>
          <w:rFonts w:hint="eastAsia"/>
          <w:lang w:val="en-US" w:eastAsia="zh-CN"/>
        </w:rPr>
        <w:t>查看镜像</w:t>
      </w:r>
      <w:r>
        <w:tab/>
      </w:r>
      <w:r>
        <w:fldChar w:fldCharType="begin"/>
      </w:r>
      <w:r>
        <w:instrText xml:space="preserve"> PAGEREF _Toc17907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_Toc21266 </w:instrText>
      </w:r>
      <w:r>
        <w:fldChar w:fldCharType="separate"/>
      </w:r>
      <w:r>
        <w:rPr>
          <w:rFonts w:hint="eastAsia"/>
          <w:lang w:val="en-US" w:eastAsia="zh-CN"/>
        </w:rPr>
        <w:t>删除镜像</w:t>
      </w:r>
      <w:r>
        <w:tab/>
      </w:r>
      <w:r>
        <w:fldChar w:fldCharType="begin"/>
      </w:r>
      <w:r>
        <w:instrText xml:space="preserve"> PAGEREF _Toc21266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_Toc29589 </w:instrText>
      </w:r>
      <w:r>
        <w:fldChar w:fldCharType="separate"/>
      </w:r>
      <w:r>
        <w:rPr>
          <w:rFonts w:hint="eastAsia"/>
          <w:lang w:val="en-US" w:eastAsia="zh-CN"/>
        </w:rPr>
        <w:t>镜像查找</w:t>
      </w:r>
      <w:r>
        <w:tab/>
      </w:r>
      <w:r>
        <w:fldChar w:fldCharType="begin"/>
      </w:r>
      <w:r>
        <w:instrText xml:space="preserve"> PAGEREF _Toc29589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_Toc12954 </w:instrText>
      </w:r>
      <w:r>
        <w:fldChar w:fldCharType="separate"/>
      </w:r>
      <w:r>
        <w:rPr>
          <w:rFonts w:hint="eastAsia"/>
          <w:lang w:val="en-US" w:eastAsia="zh-CN"/>
        </w:rPr>
        <w:t>拉取镜像</w:t>
      </w:r>
      <w:r>
        <w:tab/>
      </w:r>
      <w:r>
        <w:fldChar w:fldCharType="begin"/>
      </w:r>
      <w:r>
        <w:instrText xml:space="preserve"> PAGEREF _Toc12954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_Toc27469 </w:instrText>
      </w:r>
      <w:r>
        <w:fldChar w:fldCharType="separate"/>
      </w:r>
      <w:r>
        <w:rPr>
          <w:rFonts w:hint="eastAsia"/>
          <w:lang w:val="en-US" w:eastAsia="zh-CN"/>
        </w:rPr>
        <w:t>推送镜像</w:t>
      </w:r>
      <w:r>
        <w:tab/>
      </w:r>
      <w:r>
        <w:fldChar w:fldCharType="begin"/>
      </w:r>
      <w:r>
        <w:instrText xml:space="preserve"> PAGEREF _Toc27469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_Toc6557 </w:instrText>
      </w:r>
      <w:r>
        <w:fldChar w:fldCharType="separate"/>
      </w:r>
      <w:r>
        <w:rPr>
          <w:rFonts w:hint="eastAsia"/>
          <w:lang w:val="en-US" w:eastAsia="zh-CN"/>
        </w:rPr>
        <w:t>构建镜像</w:t>
      </w:r>
      <w:r>
        <w:tab/>
      </w:r>
      <w:r>
        <w:fldChar w:fldCharType="begin"/>
      </w:r>
      <w:r>
        <w:instrText xml:space="preserve"> PAGEREF _Toc6557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_Toc6245 </w:instrText>
      </w:r>
      <w:r>
        <w:fldChar w:fldCharType="separate"/>
      </w:r>
      <w:r>
        <w:rPr>
          <w:rFonts w:hint="eastAsia"/>
          <w:lang w:val="en-US" w:eastAsia="zh-CN"/>
        </w:rPr>
        <w:t>1. 通过容器构建镜像</w:t>
      </w:r>
      <w:r>
        <w:tab/>
      </w:r>
      <w:r>
        <w:fldChar w:fldCharType="begin"/>
      </w:r>
      <w:r>
        <w:instrText xml:space="preserve"> PAGEREF _Toc6245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_Toc1557 </w:instrText>
      </w:r>
      <w:r>
        <w:fldChar w:fldCharType="separate"/>
      </w:r>
      <w:r>
        <w:t xml:space="preserve">2. </w:t>
      </w:r>
      <w:r>
        <w:rPr>
          <w:rFonts w:hint="eastAsia"/>
          <w:lang w:val="en-US" w:eastAsia="zh-CN"/>
        </w:rPr>
        <w:t>通过DockerFile来构建镜像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最重要的构建方式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_Toc1557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_Toc10588 </w:instrText>
      </w:r>
      <w:r>
        <w:fldChar w:fldCharType="separate"/>
      </w:r>
      <w:r>
        <w:rPr>
          <w:rFonts w:hint="eastAsia"/>
          <w:lang w:val="en-US" w:eastAsia="zh-CN"/>
        </w:rPr>
        <w:t>3. Docker Build</w:t>
      </w:r>
      <w:r>
        <w:tab/>
      </w:r>
      <w:r>
        <w:fldChar w:fldCharType="begin"/>
      </w:r>
      <w:r>
        <w:instrText xml:space="preserve"> PAGEREF _Toc10588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_Toc15150 </w:instrText>
      </w:r>
      <w:r>
        <w:fldChar w:fldCharType="separate"/>
      </w:r>
      <w:r>
        <w:rPr>
          <w:rFonts w:hint="eastAsia"/>
          <w:lang w:val="en-US" w:eastAsia="zh-CN"/>
        </w:rPr>
        <w:t>Dokcer的C/S模式</w:t>
      </w:r>
      <w:r>
        <w:tab/>
      </w:r>
      <w:r>
        <w:fldChar w:fldCharType="begin"/>
      </w:r>
      <w:r>
        <w:instrText xml:space="preserve"> PAGEREF _Toc15150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_Toc4276 </w:instrText>
      </w:r>
      <w:r>
        <w:fldChar w:fldCharType="separate"/>
      </w:r>
      <w:r>
        <w:rPr>
          <w:rFonts w:hint="default"/>
          <w:lang w:val="en-US" w:eastAsia="zh-CN"/>
        </w:rPr>
        <w:t>Remote API</w:t>
      </w:r>
      <w:r>
        <w:tab/>
      </w:r>
      <w:r>
        <w:fldChar w:fldCharType="begin"/>
      </w:r>
      <w:r>
        <w:instrText xml:space="preserve"> PAGEREF _Toc4276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_Toc13664 </w:instrText>
      </w:r>
      <w:r>
        <w:fldChar w:fldCharType="separate"/>
      </w:r>
      <w:r>
        <w:rPr>
          <w:rFonts w:hint="eastAsia"/>
          <w:lang w:val="en-US" w:eastAsia="zh-CN"/>
        </w:rPr>
        <w:t>Docker的C/S模式--连接方式</w:t>
      </w:r>
      <w:r>
        <w:tab/>
      </w:r>
      <w:r>
        <w:fldChar w:fldCharType="begin"/>
      </w:r>
      <w:r>
        <w:instrText xml:space="preserve"> PAGEREF _Toc13664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_Toc17686 </w:instrText>
      </w:r>
      <w:r>
        <w:fldChar w:fldCharType="separate"/>
      </w:r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守护进程的配置和操作</w:t>
      </w:r>
      <w:r>
        <w:tab/>
      </w:r>
      <w:r>
        <w:fldChar w:fldCharType="begin"/>
      </w:r>
      <w:r>
        <w:instrText xml:space="preserve"> PAGEREF _Toc17686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_Toc5237 </w:instrText>
      </w:r>
      <w:r>
        <w:fldChar w:fldCharType="separate"/>
      </w:r>
      <w:r>
        <w:rPr>
          <w:rFonts w:hint="eastAsia"/>
          <w:lang w:val="en-US" w:eastAsia="zh-CN"/>
        </w:rPr>
        <w:t>Docker守护进程的配置和操作模式--Docker的启动选项</w:t>
      </w:r>
      <w:r>
        <w:tab/>
      </w:r>
      <w:r>
        <w:fldChar w:fldCharType="begin"/>
      </w:r>
      <w:r>
        <w:instrText xml:space="preserve"> PAGEREF _Toc5237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_Toc965 </w:instrText>
      </w:r>
      <w:r>
        <w:fldChar w:fldCharType="separate"/>
      </w:r>
      <w:r>
        <w:rPr>
          <w:lang w:val="en-US"/>
        </w:rPr>
        <w:t>Docker</w:t>
      </w:r>
      <w:r>
        <w:rPr>
          <w:rFonts w:hint="eastAsia"/>
          <w:lang w:val="en-US" w:eastAsia="zh-CN"/>
        </w:rPr>
        <w:t>启动配置文件</w:t>
      </w:r>
      <w:r>
        <w:tab/>
      </w:r>
      <w:r>
        <w:fldChar w:fldCharType="begin"/>
      </w:r>
      <w:r>
        <w:instrText xml:space="preserve"> PAGEREF _Toc965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_Toc21185 </w:instrText>
      </w:r>
      <w:r>
        <w:fldChar w:fldCharType="separate"/>
      </w:r>
      <w:r>
        <w:rPr>
          <w:rFonts w:hint="eastAsia"/>
          <w:lang w:val="en-US" w:eastAsia="zh-CN"/>
        </w:rPr>
        <w:t>命令参考查询</w:t>
      </w:r>
      <w:r>
        <w:tab/>
      </w:r>
      <w:r>
        <w:fldChar w:fldCharType="begin"/>
      </w:r>
      <w:r>
        <w:instrText xml:space="preserve"> PAGEREF _Toc21185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_Toc12148 </w:instrText>
      </w:r>
      <w:r>
        <w:fldChar w:fldCharType="separate"/>
      </w:r>
      <w:r>
        <w:rPr>
          <w:rFonts w:hint="eastAsia"/>
          <w:lang w:val="en-US" w:eastAsia="zh-CN"/>
        </w:rPr>
        <w:t>Docker的远程访问</w:t>
      </w:r>
      <w:r>
        <w:tab/>
      </w:r>
      <w:r>
        <w:fldChar w:fldCharType="begin"/>
      </w:r>
      <w:r>
        <w:instrText xml:space="preserve"> PAGEREF _Toc12148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_Toc6933 </w:instrText>
      </w:r>
      <w:r>
        <w:fldChar w:fldCharType="separate"/>
      </w:r>
      <w:r>
        <w:rPr>
          <w:rFonts w:hint="eastAsia"/>
          <w:lang w:val="en-US" w:eastAsia="zh-CN"/>
        </w:rPr>
        <w:t>环境准备</w:t>
      </w:r>
      <w:r>
        <w:tab/>
      </w:r>
      <w:r>
        <w:fldChar w:fldCharType="begin"/>
      </w:r>
      <w:r>
        <w:instrText xml:space="preserve"> PAGEREF _Toc6933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_Toc30456 </w:instrText>
      </w:r>
      <w:r>
        <w:fldChar w:fldCharType="separate"/>
      </w:r>
      <w:r>
        <w:rPr>
          <w:rFonts w:hint="eastAsia"/>
          <w:lang w:val="en-US" w:eastAsia="zh-CN"/>
        </w:rPr>
        <w:t>修改服务器端配置</w:t>
      </w:r>
      <w:r>
        <w:tab/>
      </w:r>
      <w:r>
        <w:fldChar w:fldCharType="begin"/>
      </w:r>
      <w:r>
        <w:instrText xml:space="preserve"> PAGEREF _Toc30456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_Toc23338 </w:instrText>
      </w:r>
      <w:r>
        <w:fldChar w:fldCharType="separate"/>
      </w:r>
      <w:r>
        <w:rPr>
          <w:rFonts w:hint="eastAsia"/>
          <w:lang w:val="en-US" w:eastAsia="zh-CN"/>
        </w:rPr>
        <w:t>修改客户端配置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另一台主机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_Toc23338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_Toc2677 </w:instrText>
      </w:r>
      <w:r>
        <w:fldChar w:fldCharType="separate"/>
      </w:r>
      <w:r>
        <w:rPr>
          <w:rFonts w:hint="eastAsia"/>
          <w:lang w:val="en-US" w:eastAsia="zh-CN"/>
        </w:rPr>
        <w:t>修改客户端配置</w:t>
      </w:r>
      <w:r>
        <w:tab/>
      </w:r>
      <w:r>
        <w:fldChar w:fldCharType="begin"/>
      </w:r>
      <w:r>
        <w:instrText xml:space="preserve"> PAGEREF _Toc2677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_Toc24224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小结</w:t>
      </w:r>
      <w:r>
        <w:tab/>
      </w:r>
      <w:r>
        <w:fldChar w:fldCharType="begin"/>
      </w:r>
      <w:r>
        <w:instrText xml:space="preserve"> PAGEREF _Toc24224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_Toc6894 </w:instrText>
      </w:r>
      <w:r>
        <w:fldChar w:fldCharType="separate"/>
      </w:r>
      <w:r>
        <w:rPr>
          <w:rFonts w:hint="default"/>
          <w:lang w:val="en-US" w:eastAsia="zh-CN"/>
        </w:rPr>
        <w:t xml:space="preserve">Dockerfile </w:t>
      </w:r>
      <w:r>
        <w:rPr>
          <w:rFonts w:hint="eastAsia"/>
          <w:lang w:val="en-US" w:eastAsia="zh-CN"/>
        </w:rPr>
        <w:t>指令教程</w:t>
      </w:r>
      <w:r>
        <w:tab/>
      </w:r>
      <w:r>
        <w:fldChar w:fldCharType="begin"/>
      </w:r>
      <w:r>
        <w:instrText xml:space="preserve"> PAGEREF _Toc6894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_Toc24262 </w:instrText>
      </w:r>
      <w:r>
        <w:fldChar w:fldCharType="separate"/>
      </w:r>
      <w:r>
        <w:rPr>
          <w:rFonts w:hint="eastAsia"/>
          <w:lang w:val="en-US" w:eastAsia="zh-CN"/>
        </w:rPr>
        <w:t>指令格式</w:t>
      </w:r>
      <w:r>
        <w:tab/>
      </w:r>
      <w:r>
        <w:fldChar w:fldCharType="begin"/>
      </w:r>
      <w:r>
        <w:instrText xml:space="preserve"> PAGEREF _Toc24262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_Toc32613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FROM</w:t>
      </w:r>
      <w:r>
        <w:tab/>
      </w:r>
      <w:r>
        <w:fldChar w:fldCharType="begin"/>
      </w:r>
      <w:r>
        <w:instrText xml:space="preserve"> PAGEREF _Toc32613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_Toc5570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 xml:space="preserve">: </w:t>
      </w:r>
      <w:r>
        <w:rPr>
          <w:lang w:val="en-US"/>
        </w:rPr>
        <w:t>MAINTAINER</w:t>
      </w:r>
      <w:r>
        <w:tab/>
      </w:r>
      <w:r>
        <w:fldChar w:fldCharType="begin"/>
      </w:r>
      <w:r>
        <w:instrText xml:space="preserve"> PAGEREF _Toc5570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_Toc29678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RUN</w:t>
      </w:r>
      <w:r>
        <w:tab/>
      </w:r>
      <w:r>
        <w:fldChar w:fldCharType="begin"/>
      </w:r>
      <w:r>
        <w:instrText xml:space="preserve"> PAGEREF _Toc29678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_Toc6098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 xml:space="preserve">: </w:t>
      </w:r>
      <w:r>
        <w:rPr>
          <w:lang w:val="en-US"/>
        </w:rPr>
        <w:t>EXPOSE</w:t>
      </w:r>
      <w:r>
        <w:tab/>
      </w:r>
      <w:r>
        <w:fldChar w:fldCharType="begin"/>
      </w:r>
      <w:r>
        <w:instrText xml:space="preserve"> PAGEREF _Toc6098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_Toc19039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CMD</w:t>
      </w:r>
      <w:r>
        <w:tab/>
      </w:r>
      <w:r>
        <w:fldChar w:fldCharType="begin"/>
      </w:r>
      <w:r>
        <w:instrText xml:space="preserve"> PAGEREF _Toc19039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_Toc3004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:ENTERYPOINT</w:t>
      </w:r>
      <w:r>
        <w:tab/>
      </w:r>
      <w:r>
        <w:fldChar w:fldCharType="begin"/>
      </w:r>
      <w:r>
        <w:instrText xml:space="preserve"> PAGEREF _Toc3004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_Toc24967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ADD/</w:t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COPY</w:t>
      </w:r>
      <w:r>
        <w:tab/>
      </w:r>
      <w:r>
        <w:fldChar w:fldCharType="begin"/>
      </w:r>
      <w:r>
        <w:instrText xml:space="preserve"> PAGEREF _Toc24967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_Toc25518 </w:instrText>
      </w:r>
      <w:r>
        <w:fldChar w:fldCharType="separate"/>
      </w:r>
      <w:r>
        <w:rPr>
          <w:rFonts w:hint="eastAsia"/>
          <w:lang w:val="en-US" w:eastAsia="zh-CN"/>
        </w:rPr>
        <w:t>ADD与COPY的区别</w:t>
      </w:r>
      <w:r>
        <w:tab/>
      </w:r>
      <w:r>
        <w:fldChar w:fldCharType="begin"/>
      </w:r>
      <w:r>
        <w:instrText xml:space="preserve"> PAGEREF _Toc25518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_Toc7953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VOLUME</w:t>
      </w:r>
      <w:r>
        <w:tab/>
      </w:r>
      <w:r>
        <w:fldChar w:fldCharType="begin"/>
      </w:r>
      <w:r>
        <w:instrText xml:space="preserve"> PAGEREF _Toc7953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_Toc532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WORKDIR</w:t>
      </w:r>
      <w:r>
        <w:tab/>
      </w:r>
      <w:r>
        <w:fldChar w:fldCharType="begin"/>
      </w:r>
      <w:r>
        <w:instrText xml:space="preserve"> PAGEREF _Toc532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_Toc18807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ENV</w:t>
      </w:r>
      <w:r>
        <w:tab/>
      </w:r>
      <w:r>
        <w:fldChar w:fldCharType="begin"/>
      </w:r>
      <w:r>
        <w:instrText xml:space="preserve"> PAGEREF _Toc18807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_Toc21044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USER</w:t>
      </w:r>
      <w:r>
        <w:tab/>
      </w:r>
      <w:r>
        <w:fldChar w:fldCharType="begin"/>
      </w:r>
      <w:r>
        <w:instrText xml:space="preserve"> PAGEREF _Toc21044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_Toc19135 </w:instrText>
      </w:r>
      <w:r>
        <w:fldChar w:fldCharType="separate"/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ONBUILD</w:t>
      </w:r>
      <w:r>
        <w:tab/>
      </w:r>
      <w:r>
        <w:fldChar w:fldCharType="begin"/>
      </w:r>
      <w:r>
        <w:instrText xml:space="preserve"> PAGEREF _Toc19135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_Toc23179 </w:instrText>
      </w:r>
      <w:r>
        <w:fldChar w:fldCharType="separate"/>
      </w:r>
      <w:r>
        <w:rPr>
          <w:rFonts w:hint="eastAsia"/>
          <w:lang w:val="en-US" w:eastAsia="zh-CN"/>
        </w:rPr>
        <w:t>Docker</w:t>
      </w:r>
      <w:r>
        <w:rPr>
          <w:rFonts w:hint="default"/>
          <w:lang w:val="en-US" w:eastAsia="zh-CN"/>
        </w:rPr>
        <w:t>file</w:t>
      </w:r>
      <w:r>
        <w:rPr>
          <w:rFonts w:hint="eastAsia"/>
          <w:lang w:val="en-US" w:eastAsia="zh-CN"/>
        </w:rPr>
        <w:t>构建过程</w:t>
      </w:r>
      <w:r>
        <w:tab/>
      </w:r>
      <w:r>
        <w:fldChar w:fldCharType="begin"/>
      </w:r>
      <w:r>
        <w:instrText xml:space="preserve"> PAGEREF _Toc23179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_Toc27084 </w:instrText>
      </w:r>
      <w:r>
        <w:fldChar w:fldCharType="separate"/>
      </w:r>
      <w:r>
        <w:rPr>
          <w:rFonts w:hint="eastAsia"/>
          <w:lang w:val="en-US" w:eastAsia="zh-CN"/>
        </w:rPr>
        <w:t>缓存构建</w:t>
      </w:r>
      <w:r>
        <w:tab/>
      </w:r>
      <w:r>
        <w:fldChar w:fldCharType="begin"/>
      </w:r>
      <w:r>
        <w:instrText xml:space="preserve"> PAGEREF _Toc27084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_Toc16200 </w:instrText>
      </w:r>
      <w:r>
        <w:fldChar w:fldCharType="separate"/>
      </w:r>
      <w:r>
        <w:rPr>
          <w:rFonts w:hint="eastAsia"/>
          <w:lang w:val="en-US" w:eastAsia="zh-CN"/>
        </w:rPr>
        <w:t>查看镜像构建的过程</w:t>
      </w:r>
      <w:r>
        <w:tab/>
      </w:r>
      <w:r>
        <w:fldChar w:fldCharType="begin"/>
      </w:r>
      <w:r>
        <w:instrText xml:space="preserve"> PAGEREF _Toc16200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_Toc14218 </w:instrText>
      </w:r>
      <w:r>
        <w:fldChar w:fldCharType="separate"/>
      </w:r>
      <w:r>
        <w:rPr>
          <w:rFonts w:hint="eastAsia"/>
          <w:lang w:val="en-US" w:eastAsia="zh-CN"/>
        </w:rPr>
        <w:t>小结</w:t>
      </w:r>
      <w:r>
        <w:tab/>
      </w:r>
      <w:r>
        <w:fldChar w:fldCharType="begin"/>
      </w:r>
      <w:r>
        <w:instrText xml:space="preserve"> PAGEREF _Toc14218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_Toc7504 </w:instrText>
      </w:r>
      <w:r>
        <w:fldChar w:fldCharType="separate"/>
      </w:r>
      <w:r>
        <w:rPr>
          <w:lang w:val="en-US"/>
        </w:rPr>
        <w:t>Docker</w:t>
      </w:r>
      <w:r>
        <w:rPr>
          <w:rFonts w:hint="eastAsia"/>
          <w:lang w:val="en-US" w:eastAsia="zh-CN"/>
        </w:rPr>
        <w:t>容器的网络连接</w:t>
      </w:r>
      <w:r>
        <w:tab/>
      </w:r>
      <w:r>
        <w:fldChar w:fldCharType="begin"/>
      </w:r>
      <w:r>
        <w:instrText xml:space="preserve"> PAGEREF _Toc7504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_Toc5705 </w:instrText>
      </w:r>
      <w:r>
        <w:fldChar w:fldCharType="separate"/>
      </w:r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容器的网络基础</w:t>
      </w:r>
      <w:r>
        <w:tab/>
      </w:r>
      <w:r>
        <w:fldChar w:fldCharType="begin"/>
      </w:r>
      <w:r>
        <w:instrText xml:space="preserve"> PAGEREF _Toc5705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_Toc10928 </w:instrText>
      </w:r>
      <w:r>
        <w:fldChar w:fldCharType="separate"/>
      </w:r>
      <w:r>
        <w:rPr>
          <w:rFonts w:hint="eastAsia"/>
          <w:lang w:val="en-US" w:eastAsia="zh-CN"/>
        </w:rPr>
        <w:t>自定义Dokcer0</w:t>
      </w:r>
      <w:r>
        <w:tab/>
      </w:r>
      <w:r>
        <w:fldChar w:fldCharType="begin"/>
      </w:r>
      <w:r>
        <w:instrText xml:space="preserve"> PAGEREF _Toc10928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_Toc13555 </w:instrText>
      </w:r>
      <w:r>
        <w:fldChar w:fldCharType="separate"/>
      </w:r>
      <w:r>
        <w:rPr>
          <w:rFonts w:hint="eastAsia"/>
          <w:lang w:val="en-US" w:eastAsia="zh-CN"/>
        </w:rPr>
        <w:t>自定义虚拟网桥</w:t>
      </w:r>
      <w:r>
        <w:tab/>
      </w:r>
      <w:r>
        <w:fldChar w:fldCharType="begin"/>
      </w:r>
      <w:r>
        <w:instrText xml:space="preserve"> PAGEREF _Toc13555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_Toc12147 </w:instrText>
      </w:r>
      <w:r>
        <w:fldChar w:fldCharType="separate"/>
      </w:r>
      <w:r>
        <w:rPr>
          <w:lang w:val="en-US"/>
        </w:rPr>
        <w:t>Docker</w:t>
      </w:r>
      <w:r>
        <w:rPr>
          <w:rFonts w:hint="eastAsia"/>
          <w:lang w:val="en-US" w:eastAsia="zh-CN"/>
        </w:rPr>
        <w:t>容器的互联</w:t>
      </w:r>
      <w:r>
        <w:tab/>
      </w:r>
      <w:r>
        <w:fldChar w:fldCharType="begin"/>
      </w:r>
      <w:r>
        <w:instrText xml:space="preserve"> PAGEREF _Toc12147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_Toc25867 </w:instrText>
      </w:r>
      <w:r>
        <w:fldChar w:fldCharType="separate"/>
      </w:r>
      <w:r>
        <w:rPr>
          <w:rFonts w:hint="eastAsia"/>
          <w:lang w:val="en-US" w:eastAsia="zh-CN"/>
        </w:rPr>
        <w:t>测试环境准备</w:t>
      </w:r>
      <w:r>
        <w:tab/>
      </w:r>
      <w:r>
        <w:fldChar w:fldCharType="begin"/>
      </w:r>
      <w:r>
        <w:instrText xml:space="preserve"> PAGEREF _Toc25867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_Toc16935 </w:instrText>
      </w:r>
      <w:r>
        <w:fldChar w:fldCharType="separate"/>
      </w:r>
      <w:r>
        <w:rPr>
          <w:rFonts w:hint="eastAsia"/>
          <w:lang w:val="en-US" w:eastAsia="zh-CN"/>
        </w:rPr>
        <w:t>允许所有容器间的互联</w:t>
      </w:r>
      <w:r>
        <w:tab/>
      </w:r>
      <w:r>
        <w:fldChar w:fldCharType="begin"/>
      </w:r>
      <w:r>
        <w:instrText xml:space="preserve"> PAGEREF _Toc16935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_Toc10651 </w:instrText>
      </w:r>
      <w:r>
        <w:fldChar w:fldCharType="separate"/>
      </w:r>
      <w:r>
        <w:rPr>
          <w:lang w:val="en-US"/>
        </w:rPr>
        <w:t>Docker</w:t>
      </w:r>
      <w:r>
        <w:rPr>
          <w:rFonts w:hint="eastAsia"/>
          <w:lang w:val="en-US" w:eastAsia="zh-CN"/>
        </w:rPr>
        <w:t>拒绝所有容器间互联</w:t>
      </w:r>
      <w:r>
        <w:tab/>
      </w:r>
      <w:r>
        <w:fldChar w:fldCharType="begin"/>
      </w:r>
      <w:r>
        <w:instrText xml:space="preserve"> PAGEREF _Toc10651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_Toc19868 </w:instrText>
      </w:r>
      <w:r>
        <w:fldChar w:fldCharType="separate"/>
      </w:r>
      <w:r>
        <w:rPr>
          <w:rFonts w:hint="eastAsia"/>
          <w:lang w:val="en-US" w:eastAsia="zh-CN"/>
        </w:rPr>
        <w:t>允许特定容器间的连接</w:t>
      </w:r>
      <w:r>
        <w:tab/>
      </w:r>
      <w:r>
        <w:fldChar w:fldCharType="begin"/>
      </w:r>
      <w:r>
        <w:instrText xml:space="preserve"> PAGEREF _Toc19868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_Toc3693 </w:instrText>
      </w:r>
      <w:r>
        <w:fldChar w:fldCharType="separate"/>
      </w:r>
      <w:r>
        <w:rPr>
          <w:lang w:val="en-US"/>
        </w:rPr>
        <w:t>Docker</w:t>
      </w:r>
      <w:r>
        <w:rPr>
          <w:rFonts w:hint="eastAsia"/>
          <w:lang w:val="en-US" w:eastAsia="zh-CN"/>
        </w:rPr>
        <w:t>容器与外部网络的连接</w:t>
      </w:r>
      <w:r>
        <w:tab/>
      </w:r>
      <w:r>
        <w:fldChar w:fldCharType="begin"/>
      </w:r>
      <w:r>
        <w:instrText xml:space="preserve"> PAGEREF _Toc3693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_Toc20908 </w:instrText>
      </w:r>
      <w:r>
        <w:fldChar w:fldCharType="separate"/>
      </w:r>
      <w:r>
        <w:rPr>
          <w:lang w:val="en-US"/>
        </w:rPr>
        <w:t>Ip_forward</w:t>
      </w:r>
      <w:r>
        <w:tab/>
      </w:r>
      <w:r>
        <w:fldChar w:fldCharType="begin"/>
      </w:r>
      <w:r>
        <w:instrText xml:space="preserve"> PAGEREF _Toc20908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_Toc4684 </w:instrText>
      </w:r>
      <w:r>
        <w:fldChar w:fldCharType="separate"/>
      </w:r>
      <w:r>
        <w:rPr>
          <w:rFonts w:hint="eastAsia"/>
          <w:lang w:val="en-US" w:eastAsia="zh-CN"/>
        </w:rPr>
        <w:t>Ip</w:t>
      </w:r>
      <w:r>
        <w:rPr>
          <w:rFonts w:hint="default"/>
          <w:lang w:val="en-US" w:eastAsia="zh-CN"/>
        </w:rPr>
        <w:t>tables</w:t>
      </w:r>
      <w:r>
        <w:tab/>
      </w:r>
      <w:r>
        <w:fldChar w:fldCharType="begin"/>
      </w:r>
      <w:r>
        <w:instrText xml:space="preserve"> PAGEREF _Toc4684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_Toc7933 </w:instrText>
      </w:r>
      <w:r>
        <w:fldChar w:fldCharType="separate"/>
      </w:r>
      <w:r>
        <w:rPr>
          <w:lang w:val="en-US"/>
        </w:rPr>
        <w:t>Docker</w:t>
      </w:r>
      <w:r>
        <w:rPr>
          <w:rFonts w:hint="eastAsia"/>
          <w:lang w:val="en-US" w:eastAsia="zh-CN"/>
        </w:rPr>
        <w:t>容器的数据管理</w:t>
      </w:r>
      <w:r>
        <w:tab/>
      </w:r>
      <w:r>
        <w:fldChar w:fldCharType="begin"/>
      </w:r>
      <w:r>
        <w:instrText xml:space="preserve"> PAGEREF _Toc7933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_Toc1064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什么是数据卷</w:t>
      </w:r>
      <w:r>
        <w:tab/>
      </w:r>
      <w:r>
        <w:fldChar w:fldCharType="begin"/>
      </w:r>
      <w:r>
        <w:instrText xml:space="preserve"> PAGEREF _Toc1064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_Toc3616 </w:instrText>
      </w:r>
      <w:r>
        <w:fldChar w:fldCharType="separate"/>
      </w:r>
      <w:r>
        <w:rPr>
          <w:rFonts w:hint="eastAsia"/>
          <w:lang w:val="en-US" w:eastAsia="zh-CN"/>
        </w:rPr>
        <w:t>数据卷添加访问权限</w:t>
      </w:r>
      <w:r>
        <w:tab/>
      </w:r>
      <w:r>
        <w:fldChar w:fldCharType="begin"/>
      </w:r>
      <w:r>
        <w:instrText xml:space="preserve"> PAGEREF _Toc3616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_Toc29245 </w:instrText>
      </w:r>
      <w:r>
        <w:fldChar w:fldCharType="separate"/>
      </w:r>
      <w:r>
        <w:rPr>
          <w:rFonts w:hint="eastAsia"/>
          <w:lang w:val="en-US" w:eastAsia="zh-CN"/>
        </w:rPr>
        <w:t>重点：通过Dockerfile构建数据卷镜像</w:t>
      </w:r>
      <w:r>
        <w:tab/>
      </w:r>
      <w:r>
        <w:fldChar w:fldCharType="begin"/>
      </w:r>
      <w:r>
        <w:instrText xml:space="preserve"> PAGEREF _Toc29245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_Toc29829 </w:instrText>
      </w:r>
      <w:r>
        <w:fldChar w:fldCharType="separate"/>
      </w:r>
      <w:r>
        <w:rPr>
          <w:rFonts w:hint="eastAsia"/>
          <w:lang w:val="en-US" w:eastAsia="zh-CN"/>
        </w:rPr>
        <w:t>Docker数据卷容器</w:t>
      </w:r>
      <w:r>
        <w:tab/>
      </w:r>
      <w:r>
        <w:fldChar w:fldCharType="begin"/>
      </w:r>
      <w:r>
        <w:instrText xml:space="preserve"> PAGEREF _Toc29829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_Toc959 </w:instrText>
      </w:r>
      <w:r>
        <w:fldChar w:fldCharType="separate"/>
      </w:r>
      <w:r>
        <w:rPr>
          <w:rFonts w:hint="eastAsia"/>
          <w:lang w:val="en-US" w:eastAsia="zh-CN"/>
        </w:rPr>
        <w:t>例子：</w:t>
      </w:r>
      <w:r>
        <w:tab/>
      </w:r>
      <w:r>
        <w:fldChar w:fldCharType="begin"/>
      </w:r>
      <w:r>
        <w:instrText xml:space="preserve"> PAGEREF _Toc959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_Toc28176 </w:instrText>
      </w:r>
      <w:r>
        <w:fldChar w:fldCharType="separate"/>
      </w:r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数据卷的备份和还原</w:t>
      </w:r>
      <w:r>
        <w:tab/>
      </w:r>
      <w:r>
        <w:fldChar w:fldCharType="begin"/>
      </w:r>
      <w:r>
        <w:instrText xml:space="preserve"> PAGEREF _Toc28176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middleDot" w:pos="8306"/>
        </w:tabs>
      </w:pPr>
      <w:r>
        <w:fldChar w:fldCharType="begin"/>
      </w:r>
      <w:r>
        <w:instrText xml:space="preserve"> HYPERLINK \l _Toc6290 </w:instrText>
      </w:r>
      <w:r>
        <w:fldChar w:fldCharType="separate"/>
      </w:r>
      <w:r>
        <w:rPr>
          <w:lang w:val="en-US"/>
        </w:rPr>
        <w:t>Docker</w:t>
      </w:r>
      <w:r>
        <w:rPr>
          <w:rFonts w:hint="eastAsia"/>
          <w:lang w:val="en-US" w:eastAsia="zh-CN"/>
        </w:rPr>
        <w:t>容器的跨主机连接</w:t>
      </w:r>
      <w:r>
        <w:tab/>
      </w:r>
      <w:r>
        <w:fldChar w:fldCharType="begin"/>
      </w:r>
      <w:r>
        <w:instrText xml:space="preserve"> PAGEREF _Toc6290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_Toc2135 </w:instrText>
      </w:r>
      <w:r>
        <w:fldChar w:fldCharType="separate"/>
      </w:r>
      <w:r>
        <w:rPr>
          <w:rFonts w:hint="eastAsia"/>
          <w:lang w:val="en-US" w:eastAsia="zh-CN"/>
        </w:rPr>
        <w:t>使用网桥实现跨主机容器连接（不推荐使用，制约非常多）</w:t>
      </w:r>
      <w:r>
        <w:tab/>
      </w:r>
      <w:r>
        <w:fldChar w:fldCharType="begin"/>
      </w:r>
      <w:r>
        <w:instrText xml:space="preserve"> PAGEREF _Toc2135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_Toc10266 </w:instrText>
      </w:r>
      <w:r>
        <w:fldChar w:fldCharType="separate"/>
      </w:r>
      <w:r>
        <w:rPr>
          <w:rFonts w:hint="eastAsia"/>
          <w:lang w:val="en-US" w:eastAsia="zh-CN"/>
        </w:rPr>
        <w:t>环境准备</w:t>
      </w:r>
      <w:r>
        <w:tab/>
      </w:r>
      <w:r>
        <w:fldChar w:fldCharType="begin"/>
      </w:r>
      <w:r>
        <w:instrText xml:space="preserve"> PAGEREF _Toc10266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_Toc1232 </w:instrText>
      </w:r>
      <w:r>
        <w:fldChar w:fldCharType="separate"/>
      </w:r>
      <w:r>
        <w:rPr>
          <w:rFonts w:hint="eastAsia"/>
          <w:lang w:val="en-US" w:eastAsia="zh-CN"/>
        </w:rPr>
        <w:t>使用Open vS</w:t>
      </w:r>
      <w:r>
        <w:rPr>
          <w:rFonts w:hint="default"/>
          <w:lang w:val="en-US" w:eastAsia="zh-CN"/>
        </w:rPr>
        <w:t>witch</w:t>
      </w:r>
      <w:r>
        <w:rPr>
          <w:rFonts w:hint="eastAsia"/>
          <w:lang w:val="en-US" w:eastAsia="zh-CN"/>
        </w:rPr>
        <w:t>实现跨主机容器连接</w:t>
      </w:r>
      <w:r>
        <w:tab/>
      </w:r>
      <w:r>
        <w:fldChar w:fldCharType="begin"/>
      </w:r>
      <w:r>
        <w:instrText xml:space="preserve"> PAGEREF _Toc1232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5"/>
        <w:tabs>
          <w:tab w:val="right" w:leader="middleDot" w:pos="8306"/>
        </w:tabs>
      </w:pPr>
      <w:r>
        <w:fldChar w:fldCharType="begin"/>
      </w:r>
      <w:r>
        <w:instrText xml:space="preserve"> HYPERLINK \l _Toc24355 </w:instrText>
      </w:r>
      <w:r>
        <w:fldChar w:fldCharType="separate"/>
      </w:r>
      <w:r>
        <w:rPr>
          <w:rFonts w:hint="eastAsia"/>
          <w:lang w:val="en-US" w:eastAsia="zh-CN"/>
        </w:rPr>
        <w:t>使用weave实现跨主机容器连接</w:t>
      </w:r>
      <w:r>
        <w:tab/>
      </w:r>
      <w:r>
        <w:fldChar w:fldCharType="begin"/>
      </w:r>
      <w:r>
        <w:instrText xml:space="preserve"> PAGEREF _Toc24355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1757"/>
      <w:r>
        <w:rPr>
          <w:rFonts w:hint="eastAsia"/>
          <w:lang w:val="en-US" w:eastAsia="zh-CN"/>
        </w:rPr>
        <w:t>Docker学习笔记</w:t>
      </w:r>
      <w:bookmarkEnd w:id="0"/>
    </w:p>
    <w:p>
      <w:pPr>
        <w:pStyle w:val="3"/>
        <w:rPr>
          <w:rFonts w:hint="eastAsia" w:eastAsiaTheme="minorEastAsia"/>
          <w:lang w:val="en-US" w:eastAsia="zh-CN"/>
        </w:rPr>
      </w:pPr>
      <w:bookmarkStart w:id="1" w:name="_Toc18808"/>
      <w:r>
        <w:rPr>
          <w:rFonts w:hint="eastAsia" w:eastAsiaTheme="minorEastAsia"/>
          <w:lang w:val="en-US" w:eastAsia="zh-CN"/>
        </w:rPr>
        <w:t>Dokcer加速</w:t>
      </w:r>
      <w:bookmarkEnd w:id="1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阿里云ECS的Docker加速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网址是</w:t>
      </w:r>
      <w:r>
        <w:rPr>
          <w:rFonts w:hint="default"/>
          <w:lang w:val="en-US" w:eastAsia="zh-CN"/>
        </w:rPr>
        <w:t xml:space="preserve">: </w:t>
      </w:r>
      <w:bookmarkStart w:id="2" w:name="OLE_LINK8"/>
      <w:r>
        <w:rPr>
          <w:rFonts w:hint="eastAsia"/>
          <w:lang w:val="en-US" w:eastAsia="zh-CN"/>
        </w:rPr>
        <w:t>https://cr.console.aliyun.com/</w:t>
      </w:r>
      <w:bookmarkEnd w:id="2"/>
    </w:p>
    <w:p>
      <w:pPr>
        <w:pStyle w:val="3"/>
        <w:rPr>
          <w:rFonts w:hint="eastAsia"/>
          <w:lang w:val="en-US" w:eastAsia="zh-CN"/>
        </w:rPr>
      </w:pPr>
      <w:bookmarkStart w:id="3" w:name="_Toc20547"/>
      <w:r>
        <w:rPr>
          <w:rFonts w:hint="eastAsia"/>
          <w:lang w:val="en-US" w:eastAsia="zh-CN"/>
        </w:rPr>
        <w:t>Docker概念</w:t>
      </w:r>
      <w:bookmarkEnd w:id="3"/>
    </w:p>
    <w:p>
      <w:pPr>
        <w:pStyle w:val="4"/>
        <w:rPr>
          <w:rFonts w:hint="eastAsia"/>
          <w:lang w:val="en-US" w:eastAsia="zh-CN"/>
        </w:rPr>
      </w:pPr>
      <w:bookmarkStart w:id="4" w:name="_Toc31823"/>
      <w:r>
        <w:rPr>
          <w:rFonts w:hint="eastAsia"/>
          <w:lang w:val="en-US" w:eastAsia="zh-CN"/>
        </w:rPr>
        <w:t>容器</w:t>
      </w:r>
      <w:bookmarkEnd w:id="4"/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联合加载技术进行层叠</w:t>
      </w:r>
    </w:p>
    <w:p>
      <w:r>
        <w:drawing>
          <wp:inline distT="0" distB="0" distL="114300" distR="114300">
            <wp:extent cx="5271135" cy="118110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" w:name="_Toc4307"/>
      <w:r>
        <w:rPr>
          <w:rFonts w:hint="eastAsia"/>
          <w:lang w:val="en-US" w:eastAsia="zh-CN"/>
        </w:rPr>
        <w:t>Linux容器技术VS虚拟机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虚拟机优点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隔绝资源，开发使用简单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虚拟机缺点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虚拟系统消耗很大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Docker优点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消耗小，并发运行多个容器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使用简单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Docker缺点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是基于Linux内核特性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所以在别的系统表现不佳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开发docker很难，单开发简单</w:t>
      </w:r>
    </w:p>
    <w:p>
      <w:r>
        <w:drawing>
          <wp:inline distT="0" distB="0" distL="114300" distR="114300">
            <wp:extent cx="5271770" cy="1724660"/>
            <wp:effectExtent l="0" t="0" r="508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" w:name="_Toc15234"/>
      <w:r>
        <w:rPr>
          <w:lang w:val="en-US"/>
        </w:rPr>
        <w:t>Docker</w:t>
      </w:r>
      <w:r>
        <w:rPr>
          <w:rFonts w:hint="eastAsia"/>
          <w:lang w:val="en-US" w:eastAsia="zh-CN"/>
        </w:rPr>
        <w:t>的目标</w:t>
      </w:r>
      <w:bookmarkEnd w:id="6"/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提供简单轻量的建模方式（由于比虚拟机去除了管理程序，所以docker启动和获取都很快，充分利用宿主系统的资源）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职责的逻辑分离（生产，开发，测试的环境一致性，让运维只关心容器稳定，开发只关心开发生命环境是否一致）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快速高效的开发生命周期（生产环境的一致性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提高开发，测试，运维的环节调试周期）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鼓励使用面向服务的架构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每一个容器只运行一种服务，分布式部署，虽然只有一台服务器，分布式能够实现高内聚低耦合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单一任务的目标</w:t>
      </w:r>
      <w:r>
        <w:rPr>
          <w:rFonts w:hint="default"/>
          <w:lang w:val="en-US" w:eastAsia="zh-CN"/>
        </w:rPr>
        <w:t>)</w:t>
      </w:r>
    </w:p>
    <w:p>
      <w:pPr>
        <w:pStyle w:val="4"/>
        <w:rPr>
          <w:rFonts w:hint="eastAsia"/>
          <w:lang w:val="en-US" w:eastAsia="zh-CN"/>
        </w:rPr>
      </w:pPr>
      <w:bookmarkStart w:id="7" w:name="_Toc11314"/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的使用场景</w:t>
      </w:r>
      <w:bookmarkEnd w:id="7"/>
    </w:p>
    <w:p>
      <w:r>
        <w:drawing>
          <wp:inline distT="0" distB="0" distL="114300" distR="114300">
            <wp:extent cx="5267325" cy="1415415"/>
            <wp:effectExtent l="0" t="0" r="952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" w:name="_Toc19353"/>
      <w:r>
        <w:rPr>
          <w:rFonts w:hint="eastAsia"/>
          <w:lang w:val="en-US" w:eastAsia="zh-CN"/>
        </w:rPr>
        <w:t>Dokcer组成</w:t>
      </w:r>
      <w:bookmarkEnd w:id="8"/>
    </w:p>
    <w:p>
      <w:r>
        <w:drawing>
          <wp:inline distT="0" distB="0" distL="114300" distR="114300">
            <wp:extent cx="5272405" cy="1182370"/>
            <wp:effectExtent l="0" t="0" r="4445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3564"/>
      <w:r>
        <w:rPr>
          <w:lang w:val="en-US"/>
        </w:rPr>
        <w:t>Docker</w:t>
      </w:r>
      <w:r>
        <w:rPr>
          <w:rFonts w:hint="eastAsia"/>
          <w:lang w:val="en-US" w:eastAsia="zh-CN"/>
        </w:rPr>
        <w:t xml:space="preserve"> Client客户端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</w:t>
      </w:r>
      <w:r>
        <w:rPr>
          <w:rFonts w:hint="default"/>
          <w:lang w:val="en-US" w:eastAsia="zh-CN"/>
        </w:rPr>
        <w:t>ocker</w:t>
      </w:r>
      <w:r>
        <w:rPr>
          <w:rFonts w:hint="eastAsia"/>
          <w:lang w:val="en-US" w:eastAsia="zh-CN"/>
        </w:rPr>
        <w:t>客户端对Docker的守护进程进行访问，处理后返回客户端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守护进程就是类似于JVM的后台处理环境</w:t>
      </w:r>
    </w:p>
    <w:p>
      <w:r>
        <w:drawing>
          <wp:inline distT="0" distB="0" distL="114300" distR="114300">
            <wp:extent cx="5271770" cy="2070735"/>
            <wp:effectExtent l="0" t="0" r="508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" w:name="_Toc18063"/>
      <w:r>
        <w:rPr>
          <w:lang w:val="en-US"/>
        </w:rPr>
        <w:t>Docker Image</w:t>
      </w:r>
      <w:r>
        <w:rPr>
          <w:rFonts w:hint="eastAsia"/>
          <w:lang w:val="en-US" w:eastAsia="zh-CN"/>
        </w:rPr>
        <w:t>镜像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镜像在加载的时候是不会改变的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能改变内容的是容器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03985"/>
            <wp:effectExtent l="0" t="0" r="317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14913"/>
      <w:r>
        <w:rPr>
          <w:rFonts w:hint="default"/>
          <w:lang w:val="en-US" w:eastAsia="zh-CN"/>
        </w:rPr>
        <w:t>Docker Container</w:t>
      </w:r>
      <w:r>
        <w:rPr>
          <w:rFonts w:hint="eastAsia"/>
          <w:lang w:val="en-US" w:eastAsia="zh-CN"/>
        </w:rPr>
        <w:t>容器</w:t>
      </w:r>
      <w:bookmarkEnd w:id="11"/>
    </w:p>
    <w:p>
      <w:r>
        <w:drawing>
          <wp:inline distT="0" distB="0" distL="114300" distR="114300">
            <wp:extent cx="5273040" cy="1080770"/>
            <wp:effectExtent l="0" t="0" r="381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" w:name="_Toc28938"/>
      <w:r>
        <w:rPr>
          <w:lang w:val="en-US"/>
        </w:rPr>
        <w:t>Docker Registry</w:t>
      </w:r>
      <w:r>
        <w:rPr>
          <w:rFonts w:hint="eastAsia"/>
          <w:lang w:val="en-US" w:eastAsia="zh-CN"/>
        </w:rPr>
        <w:t>仓库</w:t>
      </w:r>
      <w:bookmarkEnd w:id="12"/>
    </w:p>
    <w:p>
      <w:r>
        <w:drawing>
          <wp:inline distT="0" distB="0" distL="114300" distR="114300">
            <wp:extent cx="5272405" cy="686435"/>
            <wp:effectExtent l="0" t="0" r="4445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" w:name="_Toc5889"/>
      <w:r>
        <w:rPr>
          <w:lang w:val="en-US"/>
        </w:rPr>
        <w:t>Docker</w:t>
      </w:r>
      <w:r>
        <w:rPr>
          <w:rFonts w:hint="eastAsia"/>
          <w:lang w:val="en-US" w:eastAsia="zh-CN"/>
        </w:rPr>
        <w:t>基本组成</w:t>
      </w:r>
      <w:bookmarkEnd w:id="13"/>
    </w:p>
    <w:p>
      <w:r>
        <w:drawing>
          <wp:inline distT="0" distB="0" distL="114300" distR="114300">
            <wp:extent cx="5268595" cy="1519555"/>
            <wp:effectExtent l="0" t="0" r="825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14" w:name="_Toc1620"/>
      <w:r>
        <w:rPr>
          <w:rFonts w:hint="eastAsia" w:eastAsiaTheme="minorEastAsia"/>
          <w:lang w:val="en-US" w:eastAsia="zh-CN"/>
        </w:rPr>
        <w:t>简单实践</w:t>
      </w:r>
      <w:bookmarkEnd w:id="14"/>
    </w:p>
    <w:p>
      <w:r>
        <w:drawing>
          <wp:inline distT="0" distB="0" distL="114300" distR="114300">
            <wp:extent cx="5259705" cy="1931035"/>
            <wp:effectExtent l="0" t="0" r="1714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579755"/>
            <wp:effectExtent l="0" t="0" r="1460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在可写层进行操作，其实就是在容器中执行，镜像文件并不会被改变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7960" cy="288290"/>
            <wp:effectExtent l="0" t="0" r="8890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77085"/>
            <wp:effectExtent l="0" t="0" r="8890" b="184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可写层结束操作，容器就可以提交成为新的容器</w:t>
      </w:r>
    </w:p>
    <w:p>
      <w:r>
        <w:drawing>
          <wp:inline distT="0" distB="0" distL="114300" distR="114300">
            <wp:extent cx="5274310" cy="5486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 xml:space="preserve">Docker push </w:t>
      </w:r>
      <w:r>
        <w:rPr>
          <w:rFonts w:hint="eastAsia"/>
          <w:lang w:val="en-US" w:eastAsia="zh-CN"/>
        </w:rPr>
        <w:t>可以直接进行新版镜像的提交</w:t>
      </w:r>
    </w:p>
    <w:p>
      <w:pPr>
        <w:pStyle w:val="3"/>
        <w:rPr>
          <w:rFonts w:hint="eastAsia"/>
          <w:lang w:val="en-US" w:eastAsia="zh-CN"/>
        </w:rPr>
      </w:pPr>
      <w:bookmarkStart w:id="15" w:name="_Toc5152"/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容器相关技术介绍</w:t>
      </w:r>
      <w:bookmarkEnd w:id="15"/>
    </w:p>
    <w:p>
      <w:r>
        <w:drawing>
          <wp:inline distT="0" distB="0" distL="114300" distR="114300">
            <wp:extent cx="5266055" cy="755015"/>
            <wp:effectExtent l="0" t="0" r="1079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" w:name="_Toc6431"/>
      <w:r>
        <w:rPr>
          <w:rFonts w:hint="default"/>
          <w:lang w:val="en-US" w:eastAsia="zh-CN"/>
        </w:rPr>
        <w:t xml:space="preserve">Namespaces </w:t>
      </w:r>
      <w:r>
        <w:rPr>
          <w:rFonts w:hint="eastAsia"/>
          <w:lang w:val="en-US" w:eastAsia="zh-CN"/>
        </w:rPr>
        <w:t>命名空间</w:t>
      </w:r>
      <w:bookmarkEnd w:id="16"/>
    </w:p>
    <w:p>
      <w:r>
        <w:drawing>
          <wp:inline distT="0" distB="0" distL="114300" distR="114300">
            <wp:extent cx="5267325" cy="1173480"/>
            <wp:effectExtent l="0" t="0" r="952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315085"/>
            <wp:effectExtent l="0" t="0" r="10795" b="184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" w:name="_Toc31213"/>
      <w:r>
        <w:rPr>
          <w:rFonts w:hint="eastAsia"/>
          <w:lang w:val="en-US" w:eastAsia="zh-CN"/>
        </w:rPr>
        <w:t>Control Group控制组</w:t>
      </w:r>
      <w:bookmarkEnd w:id="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Docker的核心，没有Control Group，就不会有Docker的存在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Control Group</w:t>
      </w:r>
      <w:r>
        <w:rPr>
          <w:rFonts w:hint="eastAsia"/>
          <w:lang w:val="en-US" w:eastAsia="zh-CN"/>
        </w:rPr>
        <w:t>的核心技术</w:t>
      </w:r>
    </w:p>
    <w:p>
      <w:r>
        <w:drawing>
          <wp:inline distT="0" distB="0" distL="114300" distR="114300">
            <wp:extent cx="5266055" cy="1315085"/>
            <wp:effectExtent l="0" t="0" r="10795" b="184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8" w:name="_Toc22355"/>
      <w:r>
        <w:rPr>
          <w:rFonts w:hint="eastAsia"/>
          <w:lang w:val="en-US" w:eastAsia="zh-CN"/>
        </w:rPr>
        <w:t>Docker容器的能力</w:t>
      </w:r>
      <w:bookmarkEnd w:id="18"/>
    </w:p>
    <w:p>
      <w:r>
        <w:drawing>
          <wp:inline distT="0" distB="0" distL="114300" distR="114300">
            <wp:extent cx="5271770" cy="1116330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9" w:name="_Toc4636"/>
      <w:r>
        <w:rPr>
          <w:rFonts w:hint="eastAsia"/>
          <w:lang w:val="en-US" w:eastAsia="zh-CN"/>
        </w:rPr>
        <w:t>Docker容器的基本操作</w:t>
      </w:r>
      <w:bookmarkEnd w:id="19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0" w:name="_Toc12674"/>
      <w:r>
        <w:rPr>
          <w:rFonts w:hint="eastAsia"/>
          <w:lang w:val="en-US" w:eastAsia="zh-CN"/>
        </w:rPr>
        <w:t>启动容器</w:t>
      </w:r>
      <w:bookmarkEnd w:id="20"/>
    </w:p>
    <w:p>
      <w:pPr>
        <w:ind w:firstLine="420" w:firstLineChars="0"/>
      </w:pPr>
      <w:r>
        <w:drawing>
          <wp:inline distT="0" distB="0" distL="114300" distR="114300">
            <wp:extent cx="5269230" cy="400685"/>
            <wp:effectExtent l="0" t="0" r="7620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一般来说，一个命令执行一次，容器交互马上关闭，是非常正常的现象，但是这个不好，所以我们需要启动交互式容器，即开启容器终端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1" w:name="_Toc18943"/>
      <w:r>
        <w:rPr>
          <w:rFonts w:hint="eastAsia"/>
          <w:lang w:val="en-US" w:eastAsia="zh-CN"/>
        </w:rPr>
        <w:t>启动交互式容器</w:t>
      </w:r>
      <w:bookmarkEnd w:id="21"/>
    </w:p>
    <w:p>
      <w:r>
        <w:drawing>
          <wp:inline distT="0" distB="0" distL="114300" distR="114300">
            <wp:extent cx="5268595" cy="682625"/>
            <wp:effectExtent l="0" t="0" r="825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bookmarkStart w:id="22" w:name="_Toc10925"/>
      <w:r>
        <w:rPr>
          <w:rFonts w:hint="eastAsia"/>
          <w:lang w:val="en-US" w:eastAsia="zh-CN"/>
        </w:rPr>
        <w:t>查看容器</w:t>
      </w:r>
      <w:bookmarkEnd w:id="22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99745"/>
            <wp:effectExtent l="0" t="0" r="5715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lang w:val="en-US"/>
        </w:rPr>
        <w:t>Docker ps</w:t>
      </w:r>
      <w:r>
        <w:rPr>
          <w:rFonts w:hint="eastAsia"/>
          <w:lang w:val="en-US" w:eastAsia="zh-CN"/>
        </w:rPr>
        <w:t>查询的是当前运行的容器，-a -l 这样才能使找到原来的使用过的容器</w:t>
      </w:r>
      <w:r>
        <w:rPr>
          <w:rFonts w:hint="default"/>
          <w:lang w:val="en-US" w:eastAsia="zh-CN"/>
        </w:rPr>
        <w:t>,-a</w:t>
      </w:r>
      <w:r>
        <w:rPr>
          <w:rFonts w:hint="eastAsia"/>
          <w:lang w:val="en-US" w:eastAsia="zh-CN"/>
        </w:rPr>
        <w:t>标识历史，-l表示最后一个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Docker inspect </w:t>
      </w:r>
      <w:r>
        <w:rPr>
          <w:rFonts w:hint="eastAsia"/>
          <w:lang w:val="en-US" w:eastAsia="zh-CN"/>
        </w:rPr>
        <w:t>查询的是我们的指定的容器的，获取其详细的容器信息,包括IP信息</w:t>
      </w:r>
    </w:p>
    <w:p>
      <w:pPr>
        <w:pStyle w:val="4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bookmarkStart w:id="23" w:name="_Toc8097"/>
      <w:r>
        <w:rPr>
          <w:rFonts w:hint="eastAsia"/>
          <w:lang w:val="en-US" w:eastAsia="zh-CN"/>
        </w:rPr>
        <w:t>自定义容器名</w:t>
      </w:r>
      <w:bookmarkEnd w:id="23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33375"/>
            <wp:effectExtent l="0" t="0" r="571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bookmarkStart w:id="24" w:name="_Toc31616"/>
      <w:r>
        <w:rPr>
          <w:rFonts w:hint="eastAsia"/>
          <w:lang w:val="en-US" w:eastAsia="zh-CN"/>
        </w:rPr>
        <w:t>重新启动停止的容器</w:t>
      </w:r>
      <w:bookmarkEnd w:id="24"/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容器名为开启时定义的 --</w:t>
      </w:r>
      <w:r>
        <w:rPr>
          <w:rFonts w:hint="default"/>
          <w:lang w:val="en-US" w:eastAsia="zh-CN"/>
        </w:rPr>
        <w:t>name</w:t>
      </w:r>
      <w:r>
        <w:rPr>
          <w:rFonts w:hint="eastAsia"/>
          <w:lang w:val="en-US" w:eastAsia="zh-CN"/>
        </w:rPr>
        <w:t>的内容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624205"/>
            <wp:effectExtent l="0" t="0" r="571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bookmarkStart w:id="25" w:name="_Toc30880"/>
      <w:r>
        <w:rPr>
          <w:rFonts w:hint="eastAsia"/>
          <w:lang w:val="en-US" w:eastAsia="zh-CN"/>
        </w:rPr>
        <w:t>删除停止的容器</w:t>
      </w:r>
      <w:bookmarkEnd w:id="2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只会删除停止的容器，运行的容器是不会被删除的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容器名可以是</w:t>
      </w:r>
      <w:r>
        <w:rPr>
          <w:rFonts w:hint="default"/>
          <w:lang w:val="en-US" w:eastAsia="zh-CN"/>
        </w:rPr>
        <w:t>container id</w:t>
      </w:r>
      <w:r>
        <w:rPr>
          <w:rFonts w:hint="eastAsia"/>
          <w:lang w:val="en-US" w:eastAsia="zh-CN"/>
        </w:rPr>
        <w:t>或者是name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1465"/>
            <wp:effectExtent l="0" t="0" r="3810" b="133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bookmarkStart w:id="26" w:name="_Toc19511"/>
      <w:r>
        <w:rPr>
          <w:rFonts w:hint="eastAsia"/>
          <w:lang w:val="en-US" w:eastAsia="zh-CN"/>
        </w:rPr>
        <w:t>小结</w:t>
      </w:r>
      <w:bookmarkEnd w:id="26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121410"/>
            <wp:effectExtent l="0" t="0" r="444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7" w:name="_Toc14589"/>
      <w:r>
        <w:rPr>
          <w:rFonts w:hint="eastAsia"/>
          <w:lang w:val="en-US" w:eastAsia="zh-CN"/>
        </w:rPr>
        <w:t>Docker守护式容器</w:t>
      </w:r>
      <w:bookmarkEnd w:id="2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交互式容器，在命令结束后就停止，这种效果是不好的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我们需要一个长期运行的容器为我们服务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28" w:name="_Toc8893"/>
      <w:r>
        <w:rPr>
          <w:rFonts w:hint="eastAsia"/>
          <w:lang w:val="en-US" w:eastAsia="zh-CN"/>
        </w:rPr>
        <w:t>概念</w:t>
      </w:r>
      <w:bookmarkEnd w:id="28"/>
    </w:p>
    <w:p>
      <w:r>
        <w:drawing>
          <wp:inline distT="0" distB="0" distL="114300" distR="114300">
            <wp:extent cx="5271770" cy="798195"/>
            <wp:effectExtent l="0" t="0" r="508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9" w:name="_Toc24886"/>
      <w:r>
        <w:rPr>
          <w:rFonts w:hint="eastAsia"/>
          <w:lang w:val="en-US" w:eastAsia="zh-CN"/>
        </w:rPr>
        <w:t>开启守护式容器方式</w:t>
      </w:r>
      <w:bookmarkEnd w:id="2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开启方式一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Ctrl+P </w:t>
      </w:r>
      <w:r>
        <w:rPr>
          <w:rFonts w:hint="eastAsia"/>
          <w:lang w:val="en-US" w:eastAsia="zh-CN"/>
        </w:rPr>
        <w:t>外加 Ctrl+Q 的组合键开启守护式容器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52755"/>
            <wp:effectExtent l="0" t="0" r="1079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如何在退出了守护式容器，重新进入容器，就需要附加到运行中的容器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2.附加到运行中的容器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81305"/>
            <wp:effectExtent l="0" t="0" r="889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每一次在容器中退出，重复</w:t>
      </w:r>
      <w:r>
        <w:rPr>
          <w:rFonts w:hint="default"/>
          <w:lang w:val="en-US" w:eastAsia="zh-CN"/>
        </w:rPr>
        <w:t xml:space="preserve">Ctrl+P </w:t>
      </w:r>
      <w:r>
        <w:rPr>
          <w:rFonts w:hint="eastAsia"/>
          <w:lang w:val="en-US" w:eastAsia="zh-CN"/>
        </w:rPr>
        <w:t>外加 Ctrl+Q 的组合键即可维持守护式，如果使用exit出去，那么容器就会自动关闭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731010"/>
            <wp:effectExtent l="0" t="0" r="889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开启方式二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63525"/>
            <wp:effectExtent l="0" t="0" r="952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由于-d其实是以后台的形式运行容器，这样如果执行完之后，还是会退出容器的，这样的情况下，就达不到要求，此时，可以使用shell脚本运行与while</w:t>
      </w:r>
      <w:r>
        <w:rPr>
          <w:rFonts w:hint="default"/>
          <w:lang w:val="en-US" w:eastAsia="zh-CN"/>
        </w:rPr>
        <w:t>(true)</w:t>
      </w:r>
      <w:r>
        <w:rPr>
          <w:rFonts w:hint="eastAsia"/>
          <w:lang w:val="en-US" w:eastAsia="zh-CN"/>
        </w:rPr>
        <w:t>相同作用的语句，这样就能实现守护式的效果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77520"/>
            <wp:effectExtent l="0" t="0" r="5080" b="177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这种方式无法重新进入到容器的情况，运行状况无法检测，这样我们就要通过日志进行查看</w:t>
      </w:r>
    </w:p>
    <w:p>
      <w:pPr>
        <w:pStyle w:val="4"/>
        <w:rPr>
          <w:rFonts w:hint="eastAsia"/>
          <w:lang w:val="en-US" w:eastAsia="zh-CN"/>
        </w:rPr>
      </w:pPr>
      <w:bookmarkStart w:id="30" w:name="_Toc20175"/>
      <w:r>
        <w:rPr>
          <w:rFonts w:hint="eastAsia"/>
          <w:lang w:val="en-US" w:eastAsia="zh-CN"/>
        </w:rPr>
        <w:t>查看容器的日志来了解容器运行情况</w:t>
      </w:r>
      <w:bookmarkEnd w:id="30"/>
    </w:p>
    <w:p>
      <w:r>
        <w:drawing>
          <wp:inline distT="0" distB="0" distL="114300" distR="114300">
            <wp:extent cx="5269230" cy="901700"/>
            <wp:effectExtent l="0" t="0" r="7620" b="1270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</w:t>
      </w:r>
      <w:r>
        <w:rPr>
          <w:rFonts w:hint="default"/>
          <w:lang w:val="en-US" w:eastAsia="zh-CN"/>
        </w:rPr>
        <w:t xml:space="preserve"> logs dc1   :</w:t>
      </w:r>
      <w:r>
        <w:rPr>
          <w:rFonts w:hint="eastAsia"/>
          <w:lang w:val="en-US" w:eastAsia="zh-CN"/>
        </w:rPr>
        <w:t xml:space="preserve"> 若没有选项，返回的是指定容器全部的日志输出内容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Docker -t dc1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：可以看到日志的输出时间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</w:t>
      </w:r>
      <w:r>
        <w:rPr>
          <w:rFonts w:hint="default"/>
          <w:lang w:val="en-US" w:eastAsia="zh-CN"/>
        </w:rPr>
        <w:t xml:space="preserve"> -tf dc1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: </w:t>
      </w:r>
      <w:r>
        <w:rPr>
          <w:rFonts w:hint="eastAsia"/>
          <w:lang w:val="en-US" w:eastAsia="zh-CN"/>
        </w:rPr>
        <w:t>可以看到日志一直不断的更新，使用</w:t>
      </w:r>
      <w:r>
        <w:rPr>
          <w:rFonts w:hint="default"/>
          <w:lang w:val="en-US" w:eastAsia="zh-CN"/>
        </w:rPr>
        <w:t>CRTL+C</w:t>
      </w:r>
      <w:r>
        <w:rPr>
          <w:rFonts w:hint="eastAsia"/>
          <w:lang w:val="en-US" w:eastAsia="zh-CN"/>
        </w:rPr>
        <w:t>可以退出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-tf --tail 10 dc1 :</w:t>
      </w:r>
      <w:r>
        <w:rPr>
          <w:rFonts w:hint="eastAsia"/>
          <w:lang w:val="en-US" w:eastAsia="zh-CN"/>
        </w:rPr>
        <w:t>可以确定输出最新10条的日志</w:t>
      </w:r>
    </w:p>
    <w:p>
      <w:pPr>
        <w:pStyle w:val="4"/>
        <w:rPr>
          <w:rFonts w:hint="eastAsia"/>
          <w:lang w:val="en-US" w:eastAsia="zh-CN"/>
        </w:rPr>
      </w:pPr>
      <w:bookmarkStart w:id="31" w:name="_Toc30310"/>
      <w:r>
        <w:rPr>
          <w:rFonts w:hint="eastAsia"/>
          <w:lang w:val="en-US" w:eastAsia="zh-CN"/>
        </w:rPr>
        <w:t>查看容器内的进程</w:t>
      </w:r>
      <w:bookmarkEnd w:id="31"/>
    </w:p>
    <w:p>
      <w:r>
        <w:drawing>
          <wp:inline distT="0" distB="0" distL="114300" distR="114300">
            <wp:extent cx="5267325" cy="260985"/>
            <wp:effectExtent l="0" t="0" r="952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2" w:name="_Toc11302"/>
      <w:r>
        <w:rPr>
          <w:rFonts w:hint="eastAsia"/>
          <w:lang w:val="en-US" w:eastAsia="zh-CN"/>
        </w:rPr>
        <w:t>在运行中的容器内启动新的进程</w:t>
      </w:r>
      <w:bookmarkEnd w:id="32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虽然建议一个容器一种服务，但是要做新进程，也是可以实现的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3040" cy="274955"/>
            <wp:effectExtent l="0" t="0" r="3810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1845"/>
            <wp:effectExtent l="0" t="0" r="444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3" w:name="_Toc19528"/>
      <w:r>
        <w:rPr>
          <w:rFonts w:hint="eastAsia"/>
          <w:lang w:val="en-US" w:eastAsia="zh-CN"/>
        </w:rPr>
        <w:t>停止守护式容器</w:t>
      </w:r>
      <w:bookmarkEnd w:id="33"/>
    </w:p>
    <w:p>
      <w:r>
        <w:drawing>
          <wp:inline distT="0" distB="0" distL="114300" distR="114300">
            <wp:extent cx="5267960" cy="478790"/>
            <wp:effectExtent l="0" t="0" r="8890" b="165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4" w:name="_Toc4849"/>
      <w:r>
        <w:rPr>
          <w:rFonts w:hint="eastAsia"/>
          <w:lang w:val="en-US" w:eastAsia="zh-CN"/>
        </w:rPr>
        <w:t>小结</w:t>
      </w:r>
      <w:bookmarkEnd w:id="34"/>
    </w:p>
    <w:p>
      <w:r>
        <w:drawing>
          <wp:inline distT="0" distB="0" distL="114300" distR="114300">
            <wp:extent cx="5267325" cy="1379855"/>
            <wp:effectExtent l="0" t="0" r="9525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使用docker的使用手册</w:t>
      </w:r>
    </w:p>
    <w:p>
      <w:r>
        <w:drawing>
          <wp:inline distT="0" distB="0" distL="114300" distR="114300">
            <wp:extent cx="5268595" cy="926465"/>
            <wp:effectExtent l="0" t="0" r="825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5" w:name="_Toc18495"/>
      <w:r>
        <w:rPr>
          <w:rFonts w:hint="eastAsia"/>
          <w:lang w:val="en-US" w:eastAsia="zh-CN"/>
        </w:rPr>
        <w:t>在容器中部署静态网站</w:t>
      </w:r>
      <w:bookmarkEnd w:id="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使用Docker的Nginx容器部署静态网站</w:t>
      </w:r>
    </w:p>
    <w:p>
      <w:pPr>
        <w:pStyle w:val="4"/>
        <w:rPr>
          <w:rFonts w:hint="eastAsia"/>
          <w:lang w:val="en-US" w:eastAsia="zh-CN"/>
        </w:rPr>
      </w:pPr>
      <w:bookmarkStart w:id="36" w:name="_Toc20776"/>
      <w:r>
        <w:rPr>
          <w:rFonts w:hint="eastAsia"/>
          <w:lang w:val="en-US" w:eastAsia="zh-CN"/>
        </w:rPr>
        <w:t>设置容器的端口映射</w:t>
      </w:r>
      <w:bookmarkEnd w:id="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一般网站服务器都是使用80端口进行网站的输出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所以我们需要设置容器的端口映射，下面的命令就能实现映射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Docker run [-P] [-p]</w:t>
      </w:r>
      <w:r>
        <w:rPr>
          <w:rFonts w:hint="eastAsia"/>
          <w:b/>
          <w:bCs/>
          <w:lang w:val="en-US" w:eastAsia="zh-CN"/>
        </w:rPr>
        <w:t xml:space="preserve"> </w:t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大写-P将为容器的所有端口进行映射</w:t>
      </w:r>
    </w:p>
    <w:p>
      <w:r>
        <w:drawing>
          <wp:inline distT="0" distB="0" distL="114300" distR="114300">
            <wp:extent cx="5273675" cy="461645"/>
            <wp:effectExtent l="0" t="0" r="3175" b="146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小写-p会为容器映射指定的端口</w:t>
      </w:r>
    </w:p>
    <w:p>
      <w:r>
        <w:drawing>
          <wp:inline distT="0" distB="0" distL="114300" distR="114300">
            <wp:extent cx="5266055" cy="687705"/>
            <wp:effectExtent l="0" t="0" r="10795" b="171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8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容器映射的格式有四种</w:t>
      </w:r>
    </w:p>
    <w:p>
      <w:pPr>
        <w:rPr>
          <w:rFonts w:hint="eastAsia"/>
          <w:b/>
          <w:bCs/>
          <w:lang w:val="en-US" w:eastAsia="zh-CN"/>
        </w:rPr>
      </w:pPr>
    </w:p>
    <w:p>
      <w:r>
        <w:drawing>
          <wp:inline distT="0" distB="0" distL="114300" distR="114300">
            <wp:extent cx="5270500" cy="1760220"/>
            <wp:effectExtent l="0" t="0" r="635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</w:t>
      </w:r>
      <w:r>
        <w:rPr>
          <w:rFonts w:hint="default"/>
          <w:lang w:val="en-US" w:eastAsia="zh-CN"/>
        </w:rPr>
        <w:t>,</w:t>
      </w:r>
      <w:bookmarkStart w:id="37" w:name="OLE_LINK1"/>
      <w:r>
        <w:rPr>
          <w:rFonts w:hint="eastAsia"/>
          <w:lang w:val="en-US" w:eastAsia="zh-CN"/>
        </w:rPr>
        <w:t>只指定容器的端口，宿主机端口随机映射</w:t>
      </w:r>
      <w:bookmarkEnd w:id="3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同时指定宿主机端口和容器端口，这种映射是一一对应的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只指定容器的</w:t>
      </w:r>
      <w:r>
        <w:rPr>
          <w:rFonts w:hint="default"/>
          <w:lang w:val="en-US" w:eastAsia="zh-CN"/>
        </w:rPr>
        <w:t>IP</w:t>
      </w:r>
      <w:r>
        <w:rPr>
          <w:rFonts w:hint="eastAsia"/>
          <w:lang w:val="en-US" w:eastAsia="zh-CN"/>
        </w:rPr>
        <w:t>和端口，宿主机端口随机映射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第四种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IP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宿主机端口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容器端口的模式都进行指定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Nginx</w:t>
      </w:r>
      <w:r>
        <w:rPr>
          <w:rFonts w:hint="eastAsia"/>
          <w:b/>
          <w:bCs/>
          <w:lang w:val="en-US" w:eastAsia="zh-CN"/>
        </w:rPr>
        <w:t>部署流程</w:t>
      </w:r>
    </w:p>
    <w:p>
      <w:r>
        <w:drawing>
          <wp:inline distT="0" distB="0" distL="114300" distR="114300">
            <wp:extent cx="5267960" cy="1592580"/>
            <wp:effectExtent l="0" t="0" r="889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详细代码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run -p 80 --name web -i -t ubuntu /bin/bash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Apt-get install -y nginx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Apt-get install -y vim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Mkdir -p /var/www/html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(-p</w:t>
      </w:r>
      <w:r>
        <w:rPr>
          <w:rFonts w:hint="eastAsia"/>
          <w:lang w:val="en-US" w:eastAsia="zh-CN"/>
        </w:rPr>
        <w:t>代表递归创建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Cd /var/www/html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Vim index.html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&lt;html&gt;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&lt;head&gt;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&lt;title&gt;Nginx in Docker&lt;/title&gt;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&lt;/head&gt;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&lt;body&gt;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&lt;h1&gt;Hello,I’m webSite in Docker!&lt;/h1&gt;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&lt;/body&gt;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&lt;/html&gt;</w:t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Whereis nginx</w:t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</w:t>
      </w:r>
      <w:r>
        <w:rPr>
          <w:rFonts w:hint="default"/>
          <w:lang w:val="en-US" w:eastAsia="zh-CN"/>
        </w:rPr>
        <w:t>.conf</w:t>
      </w:r>
      <w:r>
        <w:rPr>
          <w:rFonts w:hint="eastAsia"/>
          <w:lang w:val="en-US" w:eastAsia="zh-CN"/>
        </w:rPr>
        <w:t>文件中首页的文件夹位置为</w:t>
      </w:r>
      <w:r>
        <w:rPr>
          <w:rFonts w:hint="default"/>
          <w:lang w:val="en-US" w:eastAsia="zh-CN"/>
        </w:rPr>
        <w:t>/var/www/html</w:t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启动nginx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查看容器端口映射到宿主机上端口的方法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通过docker ps 可以查询到宿主机49167端口映射到80端口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30200"/>
            <wp:effectExtent l="0" t="0" r="3175" b="1270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通过docker port 容器名</w:t>
      </w:r>
      <w:r>
        <w:rPr>
          <w:rFonts w:hint="default"/>
          <w:b/>
          <w:bCs/>
          <w:lang w:val="en-US" w:eastAsia="zh-CN"/>
        </w:rPr>
        <w:t>/</w:t>
      </w:r>
      <w:r>
        <w:rPr>
          <w:rFonts w:hint="eastAsia"/>
          <w:b/>
          <w:bCs/>
          <w:lang w:val="en-US" w:eastAsia="zh-CN"/>
        </w:rPr>
        <w:t>容器ID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8224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查看容器IP可以通过</w:t>
      </w:r>
      <w:r>
        <w:rPr>
          <w:rFonts w:hint="default"/>
          <w:b/>
          <w:bCs/>
          <w:sz w:val="28"/>
          <w:szCs w:val="28"/>
          <w:lang w:val="en-US" w:eastAsia="zh-CN"/>
        </w:rPr>
        <w:t>docker inspect</w:t>
      </w:r>
      <w:r>
        <w:rPr>
          <w:rFonts w:hint="eastAsia"/>
          <w:b/>
          <w:bCs/>
          <w:sz w:val="28"/>
          <w:szCs w:val="28"/>
          <w:lang w:val="en-US" w:eastAsia="zh-CN"/>
        </w:rPr>
        <w:t>命令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592070"/>
            <wp:effectExtent l="0" t="0" r="5080" b="177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浏览访问静态网站的方法</w:t>
      </w:r>
    </w:p>
    <w:p>
      <w:pPr>
        <w:numPr>
          <w:ilvl w:val="0"/>
          <w:numId w:val="7"/>
        </w:numPr>
        <w:ind w:left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通过宿主机的映射端口来访问 </w:t>
      </w:r>
      <w:r>
        <w:rPr>
          <w:rFonts w:hint="eastAsia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eastAsia"/>
          <w:b/>
          <w:bCs/>
          <w:sz w:val="21"/>
          <w:szCs w:val="21"/>
          <w:lang w:val="en-US" w:eastAsia="zh-CN"/>
        </w:rPr>
        <w:instrText xml:space="preserve"> HYPERLINK "http://127.0.0.1:映射端口" </w:instrText>
      </w:r>
      <w:r>
        <w:rPr>
          <w:rFonts w:hint="eastAsia"/>
          <w:b/>
          <w:bCs/>
          <w:sz w:val="21"/>
          <w:szCs w:val="21"/>
          <w:lang w:val="en-US" w:eastAsia="zh-CN"/>
        </w:rPr>
        <w:fldChar w:fldCharType="separate"/>
      </w:r>
      <w:r>
        <w:rPr>
          <w:rStyle w:val="10"/>
          <w:rFonts w:hint="eastAsia"/>
          <w:b/>
          <w:bCs/>
          <w:sz w:val="21"/>
          <w:szCs w:val="21"/>
          <w:lang w:val="en-US" w:eastAsia="zh-CN"/>
        </w:rPr>
        <w:t>http://127.0.0.1:映射端口</w:t>
      </w:r>
      <w:r>
        <w:rPr>
          <w:rFonts w:hint="eastAsia"/>
          <w:b/>
          <w:bCs/>
          <w:sz w:val="21"/>
          <w:szCs w:val="21"/>
          <w:lang w:val="en-US" w:eastAsia="zh-CN"/>
        </w:rPr>
        <w:fldChar w:fldCharType="end"/>
      </w:r>
    </w:p>
    <w:p>
      <w:pPr>
        <w:numPr>
          <w:ilvl w:val="0"/>
          <w:numId w:val="7"/>
        </w:numPr>
        <w:ind w:left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通过docker inspect，查询到容器IP后，使用</w:t>
      </w:r>
      <w:r>
        <w:rPr>
          <w:rFonts w:hint="default"/>
          <w:b/>
          <w:bCs/>
          <w:sz w:val="21"/>
          <w:szCs w:val="21"/>
          <w:lang w:val="en-US" w:eastAsia="zh-CN"/>
        </w:rPr>
        <w:t xml:space="preserve"> </w:t>
      </w:r>
      <w:r>
        <w:rPr>
          <w:rFonts w:hint="eastAsia"/>
          <w:b/>
          <w:bCs/>
          <w:sz w:val="21"/>
          <w:szCs w:val="21"/>
          <w:lang w:val="en-US" w:eastAsia="zh-CN"/>
        </w:rPr>
        <w:t>http</w:t>
      </w:r>
      <w:r>
        <w:rPr>
          <w:rFonts w:hint="default"/>
          <w:b/>
          <w:bCs/>
          <w:sz w:val="21"/>
          <w:szCs w:val="21"/>
          <w:lang w:val="en-US" w:eastAsia="zh-CN"/>
        </w:rPr>
        <w:t>://IP</w:t>
      </w:r>
      <w:r>
        <w:rPr>
          <w:rFonts w:hint="eastAsia"/>
          <w:b/>
          <w:bCs/>
          <w:sz w:val="21"/>
          <w:szCs w:val="21"/>
          <w:lang w:val="en-US" w:eastAsia="zh-CN"/>
        </w:rPr>
        <w:t>地址</w:t>
      </w:r>
      <w:r>
        <w:rPr>
          <w:rFonts w:hint="default"/>
          <w:b/>
          <w:bCs/>
          <w:sz w:val="21"/>
          <w:szCs w:val="21"/>
          <w:lang w:val="en-US" w:eastAsia="zh-CN"/>
        </w:rPr>
        <w:t xml:space="preserve">:80 </w:t>
      </w:r>
      <w:r>
        <w:rPr>
          <w:rFonts w:hint="eastAsia"/>
          <w:b/>
          <w:bCs/>
          <w:sz w:val="21"/>
          <w:szCs w:val="21"/>
          <w:lang w:val="en-US" w:eastAsia="zh-CN"/>
        </w:rPr>
        <w:t>即可访问</w:t>
      </w:r>
    </w:p>
    <w:p>
      <w:pPr>
        <w:numPr>
          <w:ilvl w:val="0"/>
          <w:numId w:val="0"/>
        </w:numPr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后续问题</w:t>
      </w:r>
      <w:r>
        <w:rPr>
          <w:rFonts w:hint="default"/>
          <w:b/>
          <w:bCs/>
          <w:sz w:val="28"/>
          <w:szCs w:val="28"/>
          <w:lang w:val="en-US" w:eastAsia="zh-CN"/>
        </w:rPr>
        <w:t>:</w:t>
      </w:r>
    </w:p>
    <w:p>
      <w:pPr>
        <w:numPr>
          <w:ilvl w:val="0"/>
          <w:numId w:val="8"/>
        </w:numPr>
        <w:tabs>
          <w:tab w:val="clear" w:pos="312"/>
        </w:tabs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如果我们使用想关闭容器服务，docker stop 容器名</w:t>
      </w:r>
    </w:p>
    <w:p>
      <w:pPr>
        <w:numPr>
          <w:ilvl w:val="0"/>
          <w:numId w:val="8"/>
        </w:numPr>
        <w:tabs>
          <w:tab w:val="clear" w:pos="312"/>
        </w:tabs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重启容器，docker ps  -a 查看历史容器，使用docker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 xml:space="preserve"> start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容器名 即可启动，ctrl+p，ctrl+q设置守护式进程</w:t>
      </w:r>
    </w:p>
    <w:p>
      <w:pPr>
        <w:numPr>
          <w:ilvl w:val="0"/>
          <w:numId w:val="8"/>
        </w:numPr>
        <w:tabs>
          <w:tab w:val="clear" w:pos="312"/>
        </w:tabs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此时通过docker top 容器名，发现nginx的进程并没有运行</w:t>
      </w:r>
    </w:p>
    <w:p>
      <w:pPr>
        <w:numPr>
          <w:ilvl w:val="0"/>
          <w:numId w:val="8"/>
        </w:numPr>
        <w:tabs>
          <w:tab w:val="clear" w:pos="312"/>
        </w:tabs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此时通过docker exec 容器名 nginx，即可重新启动nginx</w:t>
      </w:r>
    </w:p>
    <w:p>
      <w:pPr>
        <w:pStyle w:val="3"/>
        <w:rPr>
          <w:rFonts w:hint="eastAsia"/>
          <w:lang w:val="en-US" w:eastAsia="zh-CN"/>
        </w:rPr>
      </w:pPr>
      <w:bookmarkStart w:id="38" w:name="_Toc11746"/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镜像</w:t>
      </w:r>
      <w:bookmarkEnd w:id="38"/>
    </w:p>
    <w:p>
      <w:pPr>
        <w:pStyle w:val="4"/>
        <w:rPr>
          <w:rFonts w:hint="eastAsia"/>
          <w:lang w:val="en-US" w:eastAsia="zh-CN"/>
        </w:rPr>
      </w:pPr>
      <w:bookmarkStart w:id="39" w:name="_Toc7045"/>
      <w:r>
        <w:rPr>
          <w:rFonts w:hint="eastAsia"/>
          <w:lang w:val="en-US" w:eastAsia="zh-CN"/>
        </w:rPr>
        <w:t>概念</w:t>
      </w:r>
      <w:bookmarkEnd w:id="3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9175"/>
            <wp:effectExtent l="0" t="0" r="762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0" w:name="_Toc18583"/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镜像存储地址</w:t>
      </w:r>
      <w:bookmarkEnd w:id="40"/>
    </w:p>
    <w:p>
      <w:r>
        <w:drawing>
          <wp:inline distT="0" distB="0" distL="114300" distR="114300">
            <wp:extent cx="5273040" cy="260350"/>
            <wp:effectExtent l="0" t="0" r="381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1" w:name="_Toc6943"/>
      <w:r>
        <w:rPr>
          <w:rFonts w:hint="eastAsia"/>
          <w:lang w:val="en-US" w:eastAsia="zh-CN"/>
        </w:rPr>
        <w:t>列出镜像</w:t>
      </w:r>
      <w:bookmarkEnd w:id="41"/>
    </w:p>
    <w:p>
      <w:r>
        <w:drawing>
          <wp:inline distT="0" distB="0" distL="114300" distR="114300">
            <wp:extent cx="5273675" cy="1138555"/>
            <wp:effectExtent l="0" t="0" r="3175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-a :</w:t>
      </w:r>
      <w:r>
        <w:rPr>
          <w:rFonts w:hint="eastAsia"/>
          <w:lang w:val="en-US" w:eastAsia="zh-CN"/>
        </w:rPr>
        <w:t xml:space="preserve"> 显示所有镜像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包括中间层镜像，默认没有-a的话不显示中间层镜像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-f</w:t>
      </w:r>
      <w:r>
        <w:rPr>
          <w:rFonts w:hint="default"/>
          <w:lang w:val="en-US" w:eastAsia="zh-CN"/>
        </w:rPr>
        <w:t xml:space="preserve"> : </w:t>
      </w:r>
      <w:r>
        <w:rPr>
          <w:rFonts w:hint="eastAsia"/>
          <w:lang w:val="en-US" w:eastAsia="zh-CN"/>
        </w:rPr>
        <w:t>设置过滤条件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-no-trunc 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采用不截断镜像ID的形式显示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默认是截断显示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-q : </w:t>
      </w:r>
      <w:r>
        <w:rPr>
          <w:rFonts w:hint="eastAsia"/>
          <w:lang w:val="en-US" w:eastAsia="zh-CN"/>
        </w:rPr>
        <w:t>只显示镜像唯一ID</w:t>
      </w:r>
    </w:p>
    <w:p>
      <w:r>
        <w:drawing>
          <wp:inline distT="0" distB="0" distL="114300" distR="114300">
            <wp:extent cx="5271770" cy="1320800"/>
            <wp:effectExtent l="0" t="0" r="5080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 xml:space="preserve">Docker images </w:t>
      </w:r>
      <w:r>
        <w:rPr>
          <w:rFonts w:hint="eastAsia"/>
          <w:lang w:val="en-US" w:eastAsia="zh-CN"/>
        </w:rPr>
        <w:t>仓库名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会出现包含所有与之相关的镜像内容</w:t>
      </w:r>
    </w:p>
    <w:p/>
    <w:p>
      <w:pPr>
        <w:pStyle w:val="4"/>
        <w:rPr>
          <w:rFonts w:hint="eastAsia"/>
          <w:lang w:val="en-US" w:eastAsia="zh-CN"/>
        </w:rPr>
      </w:pPr>
      <w:bookmarkStart w:id="42" w:name="OLE_LINK2"/>
      <w:bookmarkStart w:id="43" w:name="_Toc9019"/>
      <w:r>
        <w:rPr>
          <w:rFonts w:hint="eastAsia"/>
          <w:lang w:val="en-US" w:eastAsia="zh-CN"/>
        </w:rPr>
        <w:t xml:space="preserve">Repository </w:t>
      </w:r>
      <w:bookmarkEnd w:id="42"/>
      <w:r>
        <w:rPr>
          <w:rFonts w:hint="eastAsia"/>
          <w:lang w:val="en-US" w:eastAsia="zh-CN"/>
        </w:rPr>
        <w:t xml:space="preserve">和 </w:t>
      </w:r>
      <w:bookmarkStart w:id="44" w:name="OLE_LINK3"/>
      <w:r>
        <w:rPr>
          <w:rFonts w:hint="eastAsia"/>
          <w:lang w:val="en-US" w:eastAsia="zh-CN"/>
        </w:rPr>
        <w:t>Registry</w:t>
      </w:r>
      <w:bookmarkEnd w:id="44"/>
      <w:r>
        <w:rPr>
          <w:rFonts w:hint="eastAsia"/>
          <w:lang w:val="en-US" w:eastAsia="zh-CN"/>
        </w:rPr>
        <w:t>区别</w:t>
      </w:r>
      <w:bookmarkEnd w:id="43"/>
    </w:p>
    <w:p>
      <w:r>
        <w:drawing>
          <wp:inline distT="0" distB="0" distL="114300" distR="114300">
            <wp:extent cx="5268595" cy="3153410"/>
            <wp:effectExtent l="0" t="0" r="8255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5" w:name="_Toc9467"/>
      <w:r>
        <w:rPr>
          <w:lang w:val="en-US"/>
        </w:rPr>
        <w:t>T</w:t>
      </w:r>
      <w:r>
        <w:rPr>
          <w:rFonts w:hint="eastAsia"/>
          <w:lang w:val="en-US" w:eastAsia="zh-CN"/>
        </w:rPr>
        <w:t>AG标签</w:t>
      </w:r>
      <w:bookmarkEnd w:id="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所有的镜像都是基于REPOSITORY</w:t>
      </w:r>
      <w:r>
        <w:rPr>
          <w:rFonts w:hint="default"/>
          <w:lang w:val="en-US" w:eastAsia="zh-CN"/>
        </w:rPr>
        <w:t>:TAG,</w:t>
      </w:r>
      <w:r>
        <w:rPr>
          <w:rFonts w:hint="eastAsia"/>
          <w:lang w:val="en-US" w:eastAsia="zh-CN"/>
        </w:rPr>
        <w:t>即</w:t>
      </w:r>
      <w:r>
        <w:rPr>
          <w:rFonts w:hint="default"/>
          <w:lang w:val="en-US" w:eastAsia="zh-CN"/>
        </w:rPr>
        <w:t>(learn/ping:12.04,</w:t>
      </w:r>
      <w:r>
        <w:rPr>
          <w:rFonts w:hint="eastAsia"/>
          <w:lang w:val="en-US" w:eastAsia="zh-CN"/>
        </w:rPr>
        <w:t>默认不写为learn/ping</w:t>
      </w:r>
      <w:r>
        <w:rPr>
          <w:rFonts w:hint="default"/>
          <w:lang w:val="en-US" w:eastAsia="zh-CN"/>
        </w:rPr>
        <w:t>:lastest)</w:t>
      </w:r>
      <w:r>
        <w:rPr>
          <w:rFonts w:hint="eastAsia"/>
          <w:lang w:val="en-US" w:eastAsia="zh-CN"/>
        </w:rPr>
        <w:t>来区分需要获取的镜像名称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6" w:name="_Toc17907"/>
      <w:r>
        <w:rPr>
          <w:rFonts w:hint="eastAsia"/>
          <w:lang w:val="en-US" w:eastAsia="zh-CN"/>
        </w:rPr>
        <w:t>查看镜像</w:t>
      </w:r>
      <w:bookmarkEnd w:id="46"/>
    </w:p>
    <w:p>
      <w:r>
        <w:drawing>
          <wp:inline distT="0" distB="0" distL="114300" distR="114300">
            <wp:extent cx="5266055" cy="529590"/>
            <wp:effectExtent l="0" t="0" r="10795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 xml:space="preserve">Docker inspect </w:t>
      </w:r>
      <w:r>
        <w:rPr>
          <w:rFonts w:hint="eastAsia"/>
          <w:lang w:val="en-US" w:eastAsia="zh-CN"/>
        </w:rPr>
        <w:t>镜像名</w:t>
      </w:r>
      <w:r>
        <w:rPr>
          <w:rFonts w:hint="default"/>
          <w:lang w:val="en-US" w:eastAsia="zh-CN"/>
        </w:rPr>
        <w:t>:TAG</w:t>
      </w:r>
      <w:r>
        <w:rPr>
          <w:rFonts w:hint="eastAsia"/>
          <w:lang w:val="en-US" w:eastAsia="zh-CN"/>
        </w:rPr>
        <w:t xml:space="preserve">   的组合来查询镜像详细内容</w:t>
      </w:r>
    </w:p>
    <w:p>
      <w:pPr>
        <w:pStyle w:val="4"/>
        <w:rPr>
          <w:rFonts w:hint="eastAsia"/>
          <w:lang w:val="en-US" w:eastAsia="zh-CN"/>
        </w:rPr>
      </w:pPr>
      <w:bookmarkStart w:id="47" w:name="_Toc21266"/>
      <w:r>
        <w:rPr>
          <w:rFonts w:hint="eastAsia"/>
          <w:lang w:val="en-US" w:eastAsia="zh-CN"/>
        </w:rPr>
        <w:t>删除镜像</w:t>
      </w:r>
      <w:bookmarkEnd w:id="47"/>
    </w:p>
    <w:p>
      <w:r>
        <w:drawing>
          <wp:inline distT="0" distB="0" distL="114300" distR="114300">
            <wp:extent cx="5273040" cy="680720"/>
            <wp:effectExtent l="0" t="0" r="381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删除可以是镜像名，镜像名</w:t>
      </w:r>
      <w:r>
        <w:rPr>
          <w:rFonts w:hint="default"/>
          <w:lang w:val="en-US" w:eastAsia="zh-CN"/>
        </w:rPr>
        <w:t>:tag,</w:t>
      </w:r>
      <w:r>
        <w:rPr>
          <w:rFonts w:hint="eastAsia"/>
          <w:lang w:val="en-US" w:eastAsia="zh-CN"/>
        </w:rPr>
        <w:t>也可以是镜像ID缩写，或者镜像ID全写</w:t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-f</w:t>
      </w:r>
      <w:r>
        <w:rPr>
          <w:rFonts w:hint="eastAsia"/>
          <w:lang w:val="en-US" w:eastAsia="zh-CN"/>
        </w:rPr>
        <w:t>为强制删除镜像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--no-prune为不会删除被标签化的父镜像</w:t>
      </w:r>
    </w:p>
    <w:p>
      <w:pPr>
        <w:pStyle w:val="4"/>
        <w:rPr>
          <w:rFonts w:hint="eastAsia"/>
          <w:lang w:val="en-US" w:eastAsia="zh-CN"/>
        </w:rPr>
      </w:pPr>
      <w:bookmarkStart w:id="48" w:name="_Toc29589"/>
      <w:r>
        <w:rPr>
          <w:rFonts w:hint="eastAsia"/>
          <w:lang w:val="en-US" w:eastAsia="zh-CN"/>
        </w:rPr>
        <w:t>镜像查找</w:t>
      </w:r>
      <w:bookmarkEnd w:id="48"/>
    </w:p>
    <w:p>
      <w:r>
        <w:drawing>
          <wp:inline distT="0" distB="0" distL="114300" distR="114300">
            <wp:extent cx="5271135" cy="1729105"/>
            <wp:effectExtent l="0" t="0" r="5715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寻找三星以上的仓库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search -s 3 ubuntu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bookmarkStart w:id="49" w:name="_Toc12954"/>
      <w:r>
        <w:rPr>
          <w:rFonts w:hint="eastAsia"/>
          <w:lang w:val="en-US" w:eastAsia="zh-CN"/>
        </w:rPr>
        <w:t>拉取镜像</w:t>
      </w:r>
      <w:bookmarkEnd w:id="49"/>
    </w:p>
    <w:p>
      <w:r>
        <w:drawing>
          <wp:inline distT="0" distB="0" distL="114300" distR="114300">
            <wp:extent cx="5267325" cy="478155"/>
            <wp:effectExtent l="0" t="0" r="9525" b="171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-a</w:t>
      </w:r>
      <w:r>
        <w:rPr>
          <w:rFonts w:hint="eastAsia"/>
          <w:lang w:val="en-US" w:eastAsia="zh-CN"/>
        </w:rPr>
        <w:t>可以将所有的与指定标记TAG相关的所有镜像全部下载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Docker加速</w:t>
      </w:r>
    </w:p>
    <w:p>
      <w:r>
        <w:drawing>
          <wp:inline distT="0" distB="0" distL="114300" distR="114300">
            <wp:extent cx="5270500" cy="1130935"/>
            <wp:effectExtent l="0" t="0" r="6350" b="1206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0" w:name="_Toc27469"/>
      <w:r>
        <w:rPr>
          <w:rFonts w:hint="eastAsia"/>
          <w:lang w:val="en-US" w:eastAsia="zh-CN"/>
        </w:rPr>
        <w:t>推送镜像</w:t>
      </w:r>
      <w:bookmarkEnd w:id="50"/>
    </w:p>
    <w:p>
      <w:r>
        <w:drawing>
          <wp:inline distT="0" distB="0" distL="114300" distR="114300">
            <wp:extent cx="5267960" cy="335915"/>
            <wp:effectExtent l="0" t="0" r="889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bookmarkStart w:id="51" w:name="_Toc6557"/>
      <w:r>
        <w:rPr>
          <w:rFonts w:hint="eastAsia"/>
          <w:lang w:val="en-US" w:eastAsia="zh-CN"/>
        </w:rPr>
        <w:t>构建镜像</w:t>
      </w:r>
      <w:bookmarkEnd w:id="5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保存对容器的修改，并再次使用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767715"/>
            <wp:effectExtent l="0" t="0" r="12700" b="133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9"/>
        </w:numPr>
        <w:rPr>
          <w:rFonts w:hint="eastAsia"/>
          <w:lang w:val="en-US" w:eastAsia="zh-CN"/>
        </w:rPr>
      </w:pPr>
      <w:bookmarkStart w:id="52" w:name="_Toc6245"/>
      <w:r>
        <w:rPr>
          <w:rFonts w:hint="eastAsia"/>
          <w:lang w:val="en-US" w:eastAsia="zh-CN"/>
        </w:rPr>
        <w:t>通过容器构建镜像</w:t>
      </w:r>
      <w:bookmarkEnd w:id="5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01625"/>
            <wp:effectExtent l="0" t="0" r="10795" b="317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3040" cy="1296670"/>
            <wp:effectExtent l="0" t="0" r="3810" b="177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-p由于一般在commit的时候，是会暂停容器的运行的，使用-p是为了让commit的时候不暂停容器的运行</w:t>
      </w:r>
    </w:p>
    <w:p>
      <w:pPr>
        <w:pStyle w:val="4"/>
        <w:numPr>
          <w:ilvl w:val="0"/>
          <w:numId w:val="9"/>
        </w:numPr>
      </w:pPr>
      <w:bookmarkStart w:id="53" w:name="_Toc1557"/>
      <w:r>
        <w:rPr>
          <w:rFonts w:hint="eastAsia"/>
          <w:lang w:val="en-US" w:eastAsia="zh-CN"/>
        </w:rPr>
        <w:t>通过DockerFile来构建镜像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最重要的构建方式</w:t>
      </w:r>
      <w:r>
        <w:rPr>
          <w:rFonts w:hint="default"/>
          <w:lang w:val="en-US" w:eastAsia="zh-CN"/>
        </w:rPr>
        <w:t>)</w:t>
      </w:r>
      <w:bookmarkEnd w:id="5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511810"/>
            <wp:effectExtent l="0" t="0" r="4445" b="25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第一个DockerFile的例子</w:t>
      </w:r>
    </w:p>
    <w:p>
      <w:r>
        <w:drawing>
          <wp:inline distT="0" distB="0" distL="114300" distR="114300">
            <wp:extent cx="5266690" cy="1725295"/>
            <wp:effectExtent l="0" t="0" r="10160" b="825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bookmarkStart w:id="54" w:name="_Toc10588"/>
      <w:r>
        <w:rPr>
          <w:rFonts w:hint="eastAsia"/>
          <w:lang w:val="en-US" w:eastAsia="zh-CN"/>
        </w:rPr>
        <w:t>Docker Build</w:t>
      </w:r>
      <w:bookmarkEnd w:id="54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build -t=’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/imageName:TagName’  .    (</w:t>
      </w:r>
      <w:r>
        <w:rPr>
          <w:rFonts w:hint="eastAsia"/>
          <w:lang w:val="en-US" w:eastAsia="zh-CN"/>
        </w:rPr>
        <w:t>注意</w:t>
      </w:r>
      <w:r>
        <w:rPr>
          <w:rFonts w:hint="default"/>
          <w:lang w:val="en-US" w:eastAsia="zh-CN"/>
        </w:rPr>
        <w:t>: ”.”</w:t>
      </w:r>
      <w:r>
        <w:rPr>
          <w:rFonts w:hint="eastAsia"/>
          <w:lang w:val="en-US" w:eastAsia="zh-CN"/>
        </w:rPr>
        <w:t>为绝对路径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315720"/>
            <wp:effectExtent l="0" t="0" r="14605" b="1778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-t </w:t>
      </w:r>
      <w:r>
        <w:rPr>
          <w:rFonts w:hint="eastAsia"/>
          <w:lang w:val="en-US" w:eastAsia="zh-CN"/>
        </w:rPr>
        <w:t>设定构建镜像+TAG的名字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-q 静默模式，那么就不显示构造过程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构建过程中，会出现唯一ID，这些ID就是我们说的中间镜像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127375"/>
            <wp:effectExtent l="0" t="0" r="4445" b="1587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安装完成后，开启容器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55575"/>
            <wp:effectExtent l="0" t="0" r="9525" b="1587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使用docker port容器名称查询端口映射 访问网址，能正常访问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393315"/>
            <wp:effectExtent l="0" t="0" r="5080" b="698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5" w:name="_Toc15150"/>
      <w:r>
        <w:rPr>
          <w:rFonts w:hint="eastAsia"/>
          <w:lang w:val="en-US" w:eastAsia="zh-CN"/>
        </w:rPr>
        <w:t>Dokcer的C/S模式</w:t>
      </w:r>
      <w:bookmarkEnd w:id="55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>指的是</w:t>
      </w:r>
      <w:r>
        <w:rPr>
          <w:rFonts w:hint="default"/>
          <w:lang w:val="en-US" w:eastAsia="zh-CN"/>
        </w:rPr>
        <w:t>DOCKER-CLI</w:t>
      </w:r>
      <w:r>
        <w:rPr>
          <w:rFonts w:hint="eastAsia"/>
          <w:lang w:val="en-US" w:eastAsia="zh-CN"/>
        </w:rPr>
        <w:t>终端的Docker指令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S指定是Docker的守护进程，类似JVM</w:t>
      </w:r>
    </w:p>
    <w:p>
      <w:r>
        <w:drawing>
          <wp:inline distT="0" distB="0" distL="114300" distR="114300">
            <wp:extent cx="5269230" cy="1764030"/>
            <wp:effectExtent l="0" t="0" r="7620" b="762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27100"/>
            <wp:effectExtent l="0" t="0" r="6350" b="635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除了Docker CLI客户端的指令通讯形式外，还有一种直接与守护进程直接通讯的形式</w:t>
      </w:r>
      <w:r>
        <w:rPr>
          <w:rFonts w:hint="default"/>
          <w:lang w:val="en-US" w:eastAsia="zh-CN"/>
        </w:rPr>
        <w:t>:</w:t>
      </w:r>
    </w:p>
    <w:p>
      <w:pPr>
        <w:pStyle w:val="4"/>
        <w:rPr>
          <w:rFonts w:hint="default"/>
          <w:lang w:val="en-US" w:eastAsia="zh-CN"/>
        </w:rPr>
      </w:pPr>
      <w:bookmarkStart w:id="56" w:name="_Toc4276"/>
      <w:r>
        <w:rPr>
          <w:rFonts w:hint="default"/>
          <w:lang w:val="en-US" w:eastAsia="zh-CN"/>
        </w:rPr>
        <w:t>Remote API</w:t>
      </w:r>
      <w:bookmarkEnd w:id="56"/>
    </w:p>
    <w:p>
      <w:r>
        <w:drawing>
          <wp:inline distT="0" distB="0" distL="114300" distR="114300">
            <wp:extent cx="5271770" cy="486410"/>
            <wp:effectExtent l="0" t="0" r="5080" b="889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1224915"/>
            <wp:effectExtent l="0" t="0" r="5715" b="1333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API 官方文档</w:t>
      </w:r>
    </w:p>
    <w:p>
      <w:r>
        <w:drawing>
          <wp:inline distT="0" distB="0" distL="114300" distR="114300">
            <wp:extent cx="5265420" cy="521335"/>
            <wp:effectExtent l="0" t="0" r="11430" b="1206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例子：docker通过RemoteAPI访问，通过的是Restful风格，同时返回json格式数据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Nc </w:t>
      </w:r>
      <w:r>
        <w:rPr>
          <w:rFonts w:hint="eastAsia"/>
          <w:lang w:val="en-US" w:eastAsia="zh-CN"/>
        </w:rPr>
        <w:t>为linux的网络访问瑞士军刀，安装</w:t>
      </w:r>
      <w:r>
        <w:rPr>
          <w:rFonts w:hint="default"/>
          <w:lang w:val="en-US" w:eastAsia="zh-CN"/>
        </w:rPr>
        <w:t xml:space="preserve">: </w:t>
      </w:r>
      <w:bookmarkStart w:id="57" w:name="OLE_LINK4"/>
      <w:r>
        <w:t>yum install nmap-ncat.x86_64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306195"/>
            <wp:effectExtent l="0" t="0" r="7620" b="8255"/>
            <wp:docPr id="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8" w:name="_Toc13664"/>
      <w:r>
        <w:rPr>
          <w:rFonts w:hint="eastAsia"/>
          <w:lang w:val="en-US" w:eastAsia="zh-CN"/>
        </w:rPr>
        <w:t>Docker的C/S模式--连接方式</w:t>
      </w:r>
      <w:bookmarkEnd w:id="58"/>
    </w:p>
    <w:p>
      <w:r>
        <w:drawing>
          <wp:inline distT="0" distB="0" distL="114300" distR="114300">
            <wp:extent cx="5272405" cy="711835"/>
            <wp:effectExtent l="0" t="0" r="4445" b="12065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通过接口直接与Ddokcer CLI通讯，Docker CLI 跟后台进程通讯</w:t>
      </w:r>
    </w:p>
    <w:p>
      <w:r>
        <w:drawing>
          <wp:inline distT="0" distB="0" distL="114300" distR="114300">
            <wp:extent cx="5273675" cy="898525"/>
            <wp:effectExtent l="0" t="0" r="3175" b="15875"/>
            <wp:docPr id="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17686"/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守护进程的配置和操作</w:t>
      </w:r>
      <w:bookmarkEnd w:id="59"/>
    </w:p>
    <w:p>
      <w:r>
        <w:drawing>
          <wp:inline distT="0" distB="0" distL="114300" distR="114300">
            <wp:extent cx="5267325" cy="746125"/>
            <wp:effectExtent l="0" t="0" r="9525" b="15875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Service开启docker，Service停止docker，Service重启docker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01065"/>
            <wp:effectExtent l="0" t="0" r="4445" b="13335"/>
            <wp:docPr id="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0" w:name="_Toc5237"/>
      <w:r>
        <w:rPr>
          <w:rFonts w:hint="eastAsia"/>
          <w:lang w:val="en-US" w:eastAsia="zh-CN"/>
        </w:rPr>
        <w:t>Docker守护进程的配置和操作模式--Docker的启动选项</w:t>
      </w:r>
      <w:bookmarkEnd w:id="60"/>
    </w:p>
    <w:p>
      <w:r>
        <w:drawing>
          <wp:inline distT="0" distB="0" distL="114300" distR="114300">
            <wp:extent cx="5272405" cy="306070"/>
            <wp:effectExtent l="0" t="0" r="4445" b="17780"/>
            <wp:docPr id="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770380"/>
            <wp:effectExtent l="0" t="0" r="5080" b="1270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86890"/>
            <wp:effectExtent l="0" t="0" r="6350" b="3810"/>
            <wp:docPr id="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24510"/>
            <wp:effectExtent l="0" t="0" r="3175" b="8890"/>
            <wp:docPr id="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86460"/>
            <wp:effectExtent l="0" t="0" r="9525" b="8890"/>
            <wp:docPr id="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782955"/>
            <wp:effectExtent l="0" t="0" r="10795" b="1714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34795"/>
            <wp:effectExtent l="0" t="0" r="9525" b="8255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23695"/>
            <wp:effectExtent l="0" t="0" r="6350" b="14605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1" w:name="_Toc965"/>
      <w:r>
        <w:rPr>
          <w:lang w:val="en-US"/>
        </w:rPr>
        <w:t>Docker</w:t>
      </w:r>
      <w:r>
        <w:rPr>
          <w:rFonts w:hint="eastAsia"/>
          <w:lang w:val="en-US" w:eastAsia="zh-CN"/>
        </w:rPr>
        <w:t>启动配置文件</w:t>
      </w:r>
      <w:bookmarkEnd w:id="61"/>
    </w:p>
    <w:p>
      <w:pPr>
        <w:rPr>
          <w:lang w:val="en-US"/>
        </w:rPr>
      </w:pPr>
      <w:r>
        <w:drawing>
          <wp:inline distT="0" distB="0" distL="114300" distR="114300">
            <wp:extent cx="5273040" cy="219075"/>
            <wp:effectExtent l="0" t="0" r="3810" b="9525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2" w:name="_Toc21185"/>
      <w:r>
        <w:rPr>
          <w:rFonts w:hint="eastAsia"/>
          <w:lang w:val="en-US" w:eastAsia="zh-CN"/>
        </w:rPr>
        <w:t>命令参考查询</w:t>
      </w:r>
      <w:bookmarkEnd w:id="62"/>
    </w:p>
    <w:p>
      <w:r>
        <w:drawing>
          <wp:inline distT="0" distB="0" distL="114300" distR="114300">
            <wp:extent cx="5271135" cy="515620"/>
            <wp:effectExtent l="0" t="0" r="5715" b="17780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3" w:name="_Toc12148"/>
      <w:r>
        <w:rPr>
          <w:rFonts w:hint="eastAsia"/>
          <w:lang w:val="en-US" w:eastAsia="zh-CN"/>
        </w:rPr>
        <w:t>Docker的远程访问</w:t>
      </w:r>
      <w:bookmarkEnd w:id="63"/>
    </w:p>
    <w:p>
      <w:pPr>
        <w:pStyle w:val="4"/>
        <w:rPr>
          <w:rFonts w:hint="eastAsia"/>
          <w:lang w:val="en-US" w:eastAsia="zh-CN"/>
        </w:rPr>
      </w:pPr>
      <w:bookmarkStart w:id="64" w:name="_Toc6933"/>
      <w:r>
        <w:rPr>
          <w:rFonts w:hint="eastAsia"/>
          <w:lang w:val="en-US" w:eastAsia="zh-CN"/>
        </w:rPr>
        <w:t>环境准备</w:t>
      </w:r>
      <w:bookmarkEnd w:id="64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36600"/>
            <wp:effectExtent l="0" t="0" r="3175" b="6350"/>
            <wp:docPr id="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5" w:name="_Toc30456"/>
      <w:r>
        <w:rPr>
          <w:rFonts w:hint="eastAsia"/>
          <w:lang w:val="en-US" w:eastAsia="zh-CN"/>
        </w:rPr>
        <w:t>修改服务器端配置</w:t>
      </w:r>
      <w:bookmarkEnd w:id="65"/>
    </w:p>
    <w:p>
      <w:r>
        <w:drawing>
          <wp:inline distT="0" distB="0" distL="114300" distR="114300">
            <wp:extent cx="5265420" cy="1407795"/>
            <wp:effectExtent l="0" t="0" r="11430" b="1905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在etc</w:t>
      </w:r>
      <w:r>
        <w:rPr>
          <w:rFonts w:hint="default"/>
          <w:lang w:val="en-US" w:eastAsia="zh-CN"/>
        </w:rPr>
        <w:t>/default/docker</w:t>
      </w:r>
      <w:r>
        <w:rPr>
          <w:rFonts w:hint="eastAsia"/>
          <w:lang w:val="en-US" w:eastAsia="zh-CN"/>
        </w:rPr>
        <w:t xml:space="preserve"> 文件中添加下面的内容</w:t>
      </w:r>
    </w:p>
    <w:p>
      <w:r>
        <w:drawing>
          <wp:inline distT="0" distB="0" distL="114300" distR="114300">
            <wp:extent cx="5267960" cy="1678940"/>
            <wp:effectExtent l="0" t="0" r="8890" b="16510"/>
            <wp:docPr id="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上面的配置，在使用docker info的时候，无法访问当前服务器的守护进程访问，因为已经设置了IP地址，为了可以让服务器本身也能访问docker，我们可以像下面那样做，空格多加</w:t>
      </w:r>
      <w:r>
        <w:rPr>
          <w:rFonts w:hint="default"/>
          <w:lang w:val="en-US" w:eastAsia="zh-CN"/>
        </w:rPr>
        <w:t>”unix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//var/run/docker.sock” ,</w:t>
      </w:r>
      <w:r>
        <w:rPr>
          <w:rFonts w:hint="eastAsia"/>
          <w:lang w:val="en-US" w:eastAsia="zh-CN"/>
        </w:rPr>
        <w:t>两个变量可以共存，这样服务器就能直接通过docker info 访问</w:t>
      </w:r>
    </w:p>
    <w:p>
      <w:r>
        <w:drawing>
          <wp:inline distT="0" distB="0" distL="114300" distR="114300">
            <wp:extent cx="5267960" cy="3115310"/>
            <wp:effectExtent l="0" t="0" r="8890" b="8890"/>
            <wp:docPr id="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6" w:name="_Toc23338"/>
      <w:r>
        <w:rPr>
          <w:rFonts w:hint="eastAsia"/>
          <w:lang w:val="en-US" w:eastAsia="zh-CN"/>
        </w:rPr>
        <w:t>修改客户端配置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另一台主机</w:t>
      </w:r>
      <w:r>
        <w:rPr>
          <w:rFonts w:hint="default"/>
          <w:lang w:val="en-US" w:eastAsia="zh-CN"/>
        </w:rPr>
        <w:t>)</w:t>
      </w:r>
      <w:bookmarkEnd w:id="66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46200"/>
            <wp:effectExtent l="0" t="0" r="9525" b="6350"/>
            <wp:docPr id="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22425"/>
            <wp:effectExtent l="0" t="0" r="5715" b="15875"/>
            <wp:docPr id="9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7" w:name="_Toc2677"/>
      <w:r>
        <w:rPr>
          <w:rFonts w:hint="eastAsia"/>
          <w:lang w:val="en-US" w:eastAsia="zh-CN"/>
        </w:rPr>
        <w:t>修改客户端配置</w:t>
      </w:r>
      <w:bookmarkEnd w:id="67"/>
    </w:p>
    <w:p>
      <w:r>
        <w:drawing>
          <wp:inline distT="0" distB="0" distL="114300" distR="114300">
            <wp:extent cx="5273675" cy="468630"/>
            <wp:effectExtent l="0" t="0" r="3175" b="762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86230"/>
            <wp:effectExtent l="0" t="0" r="7620" b="13970"/>
            <wp:docPr id="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使用完访问别的服务区的地址，想转为本地，可以像下面那样设置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09090"/>
            <wp:effectExtent l="0" t="0" r="7620" b="10160"/>
            <wp:docPr id="9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68" w:name="_Toc24224"/>
      <w:r>
        <w:rPr>
          <w:rFonts w:hint="eastAsia" w:eastAsiaTheme="minorEastAsia"/>
          <w:lang w:val="en-US" w:eastAsia="zh-CN"/>
        </w:rPr>
        <w:t>小结</w:t>
      </w:r>
      <w:bookmarkEnd w:id="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客户端与服务端的-H 和访问地址变为环境变量的设置</w:t>
      </w:r>
    </w:p>
    <w:p>
      <w:r>
        <w:drawing>
          <wp:inline distT="0" distB="0" distL="114300" distR="114300">
            <wp:extent cx="5265420" cy="509905"/>
            <wp:effectExtent l="0" t="0" r="11430" b="4445"/>
            <wp:docPr id="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9" w:name="_Toc6894"/>
      <w:r>
        <w:rPr>
          <w:rFonts w:hint="default"/>
          <w:lang w:val="en-US" w:eastAsia="zh-CN"/>
        </w:rPr>
        <w:t xml:space="preserve">Dockerfile </w:t>
      </w:r>
      <w:r>
        <w:rPr>
          <w:rFonts w:hint="eastAsia"/>
          <w:lang w:val="en-US" w:eastAsia="zh-CN"/>
        </w:rPr>
        <w:t>指令教程</w:t>
      </w:r>
      <w:bookmarkEnd w:id="69"/>
    </w:p>
    <w:p>
      <w:pPr>
        <w:pStyle w:val="4"/>
        <w:rPr>
          <w:rFonts w:hint="eastAsia"/>
          <w:lang w:val="en-US" w:eastAsia="zh-CN"/>
        </w:rPr>
      </w:pPr>
      <w:bookmarkStart w:id="70" w:name="_Toc24262"/>
      <w:r>
        <w:rPr>
          <w:rFonts w:hint="eastAsia"/>
          <w:lang w:val="en-US" w:eastAsia="zh-CN"/>
        </w:rPr>
        <w:t>指令格式</w:t>
      </w:r>
      <w:bookmarkEnd w:id="7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07365"/>
            <wp:effectExtent l="0" t="0" r="6350" b="6985"/>
            <wp:docPr id="1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第一个做过的Dockerfile</w:t>
      </w:r>
    </w:p>
    <w:p>
      <w:r>
        <w:drawing>
          <wp:inline distT="0" distB="0" distL="114300" distR="114300">
            <wp:extent cx="5272405" cy="1384935"/>
            <wp:effectExtent l="0" t="0" r="4445" b="5715"/>
            <wp:docPr id="10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4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通过归纳，上面的内容其实就是下面的内容</w:t>
      </w:r>
    </w:p>
    <w:p>
      <w:r>
        <w:drawing>
          <wp:inline distT="0" distB="0" distL="114300" distR="114300">
            <wp:extent cx="5270500" cy="930275"/>
            <wp:effectExtent l="0" t="0" r="6350" b="3175"/>
            <wp:docPr id="10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71" w:name="_Toc32613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FROM</w:t>
      </w:r>
      <w:bookmarkEnd w:id="71"/>
    </w:p>
    <w:p>
      <w:r>
        <w:drawing>
          <wp:inline distT="0" distB="0" distL="114300" distR="114300">
            <wp:extent cx="5269230" cy="453390"/>
            <wp:effectExtent l="0" t="0" r="7620" b="3810"/>
            <wp:docPr id="10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FROM的要求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3675" cy="686435"/>
            <wp:effectExtent l="0" t="0" r="3175" b="18415"/>
            <wp:docPr id="10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72" w:name="_Toc5570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 xml:space="preserve">: </w:t>
      </w:r>
      <w:r>
        <w:rPr>
          <w:lang w:val="en-US"/>
        </w:rPr>
        <w:t>MAINTAINER</w:t>
      </w:r>
      <w:bookmarkEnd w:id="72"/>
    </w:p>
    <w:p>
      <w:r>
        <w:drawing>
          <wp:inline distT="0" distB="0" distL="114300" distR="114300">
            <wp:extent cx="5271770" cy="424815"/>
            <wp:effectExtent l="0" t="0" r="5080" b="13335"/>
            <wp:docPr id="10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包含名字和邮箱</w:t>
      </w:r>
    </w:p>
    <w:p>
      <w:r>
        <w:drawing>
          <wp:inline distT="0" distB="0" distL="114300" distR="114300">
            <wp:extent cx="5273675" cy="240030"/>
            <wp:effectExtent l="0" t="0" r="3175" b="7620"/>
            <wp:docPr id="1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3" w:name="_Toc29678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RUN</w:t>
      </w:r>
      <w:bookmarkEnd w:id="7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每一个镜像都会在每一条RUN指令做一个新的镜像，会层叠堆积内容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8595" cy="1725295"/>
            <wp:effectExtent l="0" t="0" r="8255" b="8255"/>
            <wp:docPr id="11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两个run命令合并后会可以减少一个中间镜像的产生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376045"/>
            <wp:effectExtent l="0" t="0" r="6350" b="14605"/>
            <wp:docPr id="11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821690"/>
            <wp:effectExtent l="0" t="0" r="7620" b="16510"/>
            <wp:docPr id="10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RUN </w:t>
      </w:r>
      <w:r>
        <w:rPr>
          <w:rFonts w:hint="default"/>
          <w:lang w:val="en-US" w:eastAsia="zh-CN"/>
        </w:rPr>
        <w:t xml:space="preserve">&lt;commond&gt; </w:t>
      </w:r>
      <w:r>
        <w:rPr>
          <w:rFonts w:hint="eastAsia"/>
          <w:lang w:val="en-US" w:eastAsia="zh-CN"/>
        </w:rPr>
        <w:t>是以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bin</w:t>
      </w:r>
      <w:r>
        <w:rPr>
          <w:rFonts w:hint="default"/>
          <w:lang w:val="en-US" w:eastAsia="zh-CN"/>
        </w:rPr>
        <w:t>/sh -c commond</w:t>
      </w:r>
      <w:r>
        <w:rPr>
          <w:rFonts w:hint="eastAsia"/>
          <w:lang w:val="en-US" w:eastAsia="zh-CN"/>
        </w:rPr>
        <w:t>来运行的</w:t>
      </w:r>
    </w:p>
    <w:p>
      <w:r>
        <w:drawing>
          <wp:inline distT="0" distB="0" distL="114300" distR="114300">
            <wp:extent cx="5268595" cy="641985"/>
            <wp:effectExtent l="0" t="0" r="8255" b="5715"/>
            <wp:docPr id="10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Exec模式</w:t>
      </w:r>
    </w:p>
    <w:p>
      <w:r>
        <w:drawing>
          <wp:inline distT="0" distB="0" distL="114300" distR="114300">
            <wp:extent cx="5273675" cy="457200"/>
            <wp:effectExtent l="0" t="0" r="3175" b="0"/>
            <wp:docPr id="10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74" w:name="_Toc6098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 xml:space="preserve">: </w:t>
      </w:r>
      <w:r>
        <w:rPr>
          <w:lang w:val="en-US"/>
        </w:rPr>
        <w:t>EXPOSE</w:t>
      </w:r>
      <w:bookmarkEnd w:id="7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可以是暴露一个或者多个的端口</w:t>
      </w:r>
    </w:p>
    <w:p>
      <w:pPr>
        <w:rPr>
          <w:lang w:val="en-US"/>
        </w:rPr>
      </w:pPr>
      <w:r>
        <w:drawing>
          <wp:inline distT="0" distB="0" distL="114300" distR="114300">
            <wp:extent cx="5269230" cy="449580"/>
            <wp:effectExtent l="0" t="0" r="7620" b="7620"/>
            <wp:docPr id="11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虽然暴露了端口号，但是运行的时候，还是需要开启端口号的操作，因为docker后台不会自动的打开端口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195580"/>
            <wp:effectExtent l="0" t="0" r="8255" b="13970"/>
            <wp:docPr id="11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75" w:name="OLE_LINK5"/>
      <w:bookmarkStart w:id="76" w:name="_Toc19039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 xml:space="preserve">: </w:t>
      </w:r>
      <w:bookmarkEnd w:id="75"/>
      <w:r>
        <w:rPr>
          <w:rFonts w:hint="default"/>
          <w:lang w:val="en-US" w:eastAsia="zh-CN"/>
        </w:rPr>
        <w:t>CMD</w:t>
      </w:r>
      <w:bookmarkEnd w:id="76"/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与RUN指令不同的是，RUN指令是在镜像构建中运行的，而CMD指令是在容器运行时执行的。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如果执行docker run 命令启动容器时加上了指令，那么下面的CMD指令会被docker run后带的指令所覆盖，不会执行</w:t>
      </w:r>
      <w:r>
        <w:rPr>
          <w:rFonts w:hint="default"/>
          <w:lang w:val="en-US" w:eastAsia="zh-CN"/>
        </w:rPr>
        <w:t>.CMD</w:t>
      </w:r>
      <w:r>
        <w:rPr>
          <w:rFonts w:hint="eastAsia"/>
          <w:lang w:val="en-US" w:eastAsia="zh-CN"/>
        </w:rPr>
        <w:t>指令是用来指定默认行为，当docker run存在附加指令时，以最新优先级为主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719455"/>
            <wp:effectExtent l="0" t="0" r="8890" b="4445"/>
            <wp:docPr id="11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77" w:name="_Toc3004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</w:t>
      </w:r>
      <w:bookmarkStart w:id="78" w:name="OLE_LINK6"/>
      <w:r>
        <w:rPr>
          <w:rFonts w:hint="default"/>
          <w:lang w:val="en-US" w:eastAsia="zh-CN"/>
        </w:rPr>
        <w:t>ENTERYPOINT</w:t>
      </w:r>
      <w:bookmarkEnd w:id="77"/>
      <w:bookmarkEnd w:id="78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ENTERYPOINT</w:t>
      </w:r>
      <w:r>
        <w:rPr>
          <w:rFonts w:hint="eastAsia"/>
          <w:lang w:val="en-US" w:eastAsia="zh-CN"/>
        </w:rPr>
        <w:t>指令与CMD命令很像，但是不会因为docker run存在命令而被覆盖不执行，但是如果就是想覆盖掉</w:t>
      </w:r>
      <w:r>
        <w:rPr>
          <w:rFonts w:hint="default"/>
          <w:lang w:val="en-US" w:eastAsia="zh-CN"/>
        </w:rPr>
        <w:t>ENTERYPOINT</w:t>
      </w:r>
      <w:r>
        <w:rPr>
          <w:rFonts w:hint="eastAsia"/>
          <w:lang w:val="en-US" w:eastAsia="zh-CN"/>
        </w:rPr>
        <w:t>的指令，这个使用docker run --entrypoint来进行覆盖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6055" cy="962025"/>
            <wp:effectExtent l="0" t="0" r="10795" b="9525"/>
            <wp:docPr id="1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组合使用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CMD作为默认参数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ENTRYPOINT指定指令</w:t>
      </w:r>
    </w:p>
    <w:p>
      <w:r>
        <w:drawing>
          <wp:inline distT="0" distB="0" distL="114300" distR="114300">
            <wp:extent cx="5269230" cy="851535"/>
            <wp:effectExtent l="0" t="0" r="7620" b="5715"/>
            <wp:docPr id="1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“daemon off”</w:t>
      </w:r>
      <w:r>
        <w:rPr>
          <w:rFonts w:hint="eastAsia"/>
          <w:lang w:val="en-US" w:eastAsia="zh-CN"/>
        </w:rPr>
        <w:t>为直接更改内容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1920"/>
            <wp:effectExtent l="0" t="0" r="10795" b="11430"/>
            <wp:docPr id="12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79" w:name="_Toc24967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ADD/</w:t>
      </w:r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COPY</w:t>
      </w:r>
      <w:bookmarkEnd w:id="79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src</w:t>
      </w:r>
      <w:r>
        <w:rPr>
          <w:rFonts w:hint="eastAsia"/>
          <w:lang w:val="en-US" w:eastAsia="zh-CN"/>
        </w:rPr>
        <w:t>为来源地址</w:t>
      </w:r>
      <w:r>
        <w:rPr>
          <w:rFonts w:hint="default"/>
          <w:lang w:val="en-US" w:eastAsia="zh-CN"/>
        </w:rPr>
        <w:t>,dest</w:t>
      </w:r>
      <w:r>
        <w:rPr>
          <w:rFonts w:hint="eastAsia"/>
          <w:lang w:val="en-US" w:eastAsia="zh-CN"/>
        </w:rPr>
        <w:t>为目标地址</w:t>
      </w:r>
    </w:p>
    <w:p>
      <w:r>
        <w:drawing>
          <wp:inline distT="0" distB="0" distL="114300" distR="114300">
            <wp:extent cx="5268595" cy="1177925"/>
            <wp:effectExtent l="0" t="0" r="8255" b="3175"/>
            <wp:docPr id="12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636270"/>
            <wp:effectExtent l="0" t="0" r="10795" b="11430"/>
            <wp:docPr id="12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可以让文件直接复制到容器指定的位置</w:t>
      </w:r>
    </w:p>
    <w:p>
      <w:pPr>
        <w:pStyle w:val="4"/>
        <w:rPr>
          <w:rFonts w:hint="eastAsia" w:eastAsia="黑体"/>
          <w:lang w:val="en-US" w:eastAsia="zh-CN"/>
        </w:rPr>
      </w:pPr>
      <w:bookmarkStart w:id="80" w:name="_Toc25518"/>
      <w:r>
        <w:rPr>
          <w:rFonts w:hint="eastAsia"/>
          <w:lang w:val="en-US" w:eastAsia="zh-CN"/>
        </w:rPr>
        <w:t>ADD与COPY的区别</w:t>
      </w:r>
      <w:bookmarkEnd w:id="8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641985"/>
            <wp:effectExtent l="0" t="0" r="3175" b="5715"/>
            <wp:docPr id="1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81" w:name="_Toc7953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VOLUME</w:t>
      </w:r>
      <w:bookmarkEnd w:id="81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7340"/>
            <wp:effectExtent l="0" t="0" r="5080" b="16510"/>
            <wp:docPr id="12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基于镜像创建的容器添加卷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数据公用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共享持久化等功能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836295"/>
            <wp:effectExtent l="0" t="0" r="5715" b="190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6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15" w:name="_GoBack"/>
      <w:bookmarkEnd w:id="115"/>
    </w:p>
    <w:p>
      <w:pPr>
        <w:pStyle w:val="4"/>
        <w:rPr>
          <w:rFonts w:hint="default"/>
          <w:lang w:val="en-US" w:eastAsia="zh-CN"/>
        </w:rPr>
      </w:pPr>
      <w:bookmarkStart w:id="82" w:name="_Toc532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WORKDIR</w:t>
      </w:r>
      <w:bookmarkEnd w:id="82"/>
    </w:p>
    <w:p>
      <w:r>
        <w:drawing>
          <wp:inline distT="0" distB="0" distL="114300" distR="114300">
            <wp:extent cx="5273040" cy="337820"/>
            <wp:effectExtent l="0" t="0" r="3810" b="5080"/>
            <wp:docPr id="12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用来基于镜像创建新容器时，在容器内部创建新的工作目录</w:t>
      </w:r>
      <w:r>
        <w:rPr>
          <w:rFonts w:hint="default"/>
          <w:lang w:val="en-US" w:eastAsia="zh-CN"/>
        </w:rPr>
        <w:t>,ENTRYPOINT</w:t>
      </w:r>
      <w:r>
        <w:rPr>
          <w:rFonts w:hint="eastAsia"/>
          <w:lang w:val="en-US" w:eastAsia="zh-CN"/>
        </w:rPr>
        <w:t>和CMD下的命令都会在这个目录下执行</w:t>
      </w:r>
      <w:r>
        <w:rPr>
          <w:rFonts w:hint="default"/>
          <w:lang w:val="en-US" w:eastAsia="zh-CN"/>
        </w:rPr>
        <w:t>,WORKDIR</w:t>
      </w:r>
      <w:r>
        <w:rPr>
          <w:rFonts w:hint="eastAsia"/>
          <w:lang w:val="en-US" w:eastAsia="zh-CN"/>
        </w:rPr>
        <w:t>会使用绝对路径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不然会一直传递下去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882650"/>
            <wp:effectExtent l="0" t="0" r="4445" b="12700"/>
            <wp:docPr id="12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83" w:name="_Toc18807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ENV</w:t>
      </w:r>
      <w:bookmarkEnd w:id="8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用于设置环境变量，与WORKDIR类似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在容器构建和运行过程中都是有效的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08000"/>
            <wp:effectExtent l="0" t="0" r="6985" b="6350"/>
            <wp:docPr id="13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851535"/>
            <wp:effectExtent l="0" t="0" r="7620" b="5715"/>
            <wp:docPr id="1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84" w:name="_Toc21044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USER</w:t>
      </w:r>
      <w:bookmarkEnd w:id="8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指定镜像会被什么用户所运行，默认是root用户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537970"/>
            <wp:effectExtent l="0" t="0" r="9525" b="5080"/>
            <wp:docPr id="13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85" w:name="_Toc19135"/>
      <w:r>
        <w:rPr>
          <w:rFonts w:hint="eastAsia"/>
          <w:lang w:val="en-US" w:eastAsia="zh-CN"/>
        </w:rPr>
        <w:t>指令</w:t>
      </w:r>
      <w:r>
        <w:rPr>
          <w:rFonts w:hint="default"/>
          <w:lang w:val="en-US" w:eastAsia="zh-CN"/>
        </w:rPr>
        <w:t>: ONBUILD</w:t>
      </w:r>
      <w:bookmarkEnd w:id="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为镜像添加触发器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207135"/>
            <wp:effectExtent l="0" t="0" r="9525" b="12065"/>
            <wp:docPr id="13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7170"/>
            <wp:effectExtent l="0" t="0" r="7620" b="5080"/>
            <wp:docPr id="13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创建了新的镜像并运行容器时，onbuild的cmd指令会被执行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旧的镜像运行是不会出现onbuild 的内容，因为他只对后代引用镜像有影响</w:t>
      </w:r>
    </w:p>
    <w:p>
      <w:r>
        <w:drawing>
          <wp:inline distT="0" distB="0" distL="114300" distR="114300">
            <wp:extent cx="5266055" cy="2690495"/>
            <wp:effectExtent l="0" t="0" r="10795" b="14605"/>
            <wp:docPr id="13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新的继承上面的镜像会执行onbuild的内容，内容会不同了</w:t>
      </w:r>
    </w:p>
    <w:p>
      <w:r>
        <w:drawing>
          <wp:inline distT="0" distB="0" distL="114300" distR="114300">
            <wp:extent cx="5271770" cy="3100070"/>
            <wp:effectExtent l="0" t="0" r="5080" b="5080"/>
            <wp:docPr id="1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6" w:name="_Toc23179"/>
      <w:r>
        <w:rPr>
          <w:rFonts w:hint="eastAsia"/>
          <w:lang w:val="en-US" w:eastAsia="zh-CN"/>
        </w:rPr>
        <w:t>Docker</w:t>
      </w:r>
      <w:r>
        <w:rPr>
          <w:rFonts w:hint="default"/>
          <w:lang w:val="en-US" w:eastAsia="zh-CN"/>
        </w:rPr>
        <w:t>file</w:t>
      </w:r>
      <w:r>
        <w:rPr>
          <w:rFonts w:hint="eastAsia"/>
          <w:lang w:val="en-US" w:eastAsia="zh-CN"/>
        </w:rPr>
        <w:t>构建过程</w:t>
      </w:r>
      <w:bookmarkEnd w:id="86"/>
    </w:p>
    <w:p>
      <w:r>
        <w:drawing>
          <wp:inline distT="0" distB="0" distL="114300" distR="114300">
            <wp:extent cx="5272405" cy="1062355"/>
            <wp:effectExtent l="0" t="0" r="4445" b="4445"/>
            <wp:docPr id="1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053715"/>
            <wp:effectExtent l="0" t="0" r="10795" b="13335"/>
            <wp:docPr id="1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20700"/>
            <wp:effectExtent l="0" t="0" r="2540" b="12700"/>
            <wp:docPr id="1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="黑体"/>
          <w:lang w:val="en-US" w:eastAsia="zh-CN"/>
        </w:rPr>
      </w:pPr>
      <w:bookmarkStart w:id="87" w:name="_Toc27084"/>
      <w:r>
        <w:rPr>
          <w:rFonts w:hint="eastAsia"/>
          <w:lang w:val="en-US" w:eastAsia="zh-CN"/>
        </w:rPr>
        <w:t>缓存构建</w:t>
      </w:r>
      <w:bookmarkEnd w:id="87"/>
    </w:p>
    <w:p>
      <w:r>
        <w:drawing>
          <wp:inline distT="0" distB="0" distL="114300" distR="114300">
            <wp:extent cx="5273675" cy="2038985"/>
            <wp:effectExtent l="0" t="0" r="3175" b="18415"/>
            <wp:docPr id="1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682625"/>
            <wp:effectExtent l="0" t="0" r="8890" b="3175"/>
            <wp:docPr id="1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06855"/>
            <wp:effectExtent l="0" t="0" r="9525" b="17145"/>
            <wp:docPr id="14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8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第二个不使用缓存的方法</w:t>
      </w:r>
    </w:p>
    <w:p>
      <w:r>
        <w:drawing>
          <wp:inline distT="0" distB="0" distL="114300" distR="114300">
            <wp:extent cx="5273040" cy="869315"/>
            <wp:effectExtent l="0" t="0" r="3810" b="6985"/>
            <wp:docPr id="14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8" w:name="_Toc16200"/>
      <w:r>
        <w:rPr>
          <w:rFonts w:hint="eastAsia"/>
          <w:lang w:val="en-US" w:eastAsia="zh-CN"/>
        </w:rPr>
        <w:t>查看镜像构建的过程</w:t>
      </w:r>
      <w:bookmarkEnd w:id="88"/>
    </w:p>
    <w:p>
      <w:pPr>
        <w:rPr>
          <w:lang w:val="en-US"/>
        </w:rPr>
      </w:pPr>
      <w:r>
        <w:drawing>
          <wp:inline distT="0" distB="0" distL="114300" distR="114300">
            <wp:extent cx="5262880" cy="234315"/>
            <wp:effectExtent l="0" t="0" r="13970" b="13335"/>
            <wp:docPr id="14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9" w:name="_Toc14218"/>
      <w:r>
        <w:rPr>
          <w:rFonts w:hint="eastAsia"/>
          <w:lang w:val="en-US" w:eastAsia="zh-CN"/>
        </w:rPr>
        <w:t>小结</w:t>
      </w:r>
      <w:bookmarkEnd w:id="89"/>
    </w:p>
    <w:p>
      <w:r>
        <w:drawing>
          <wp:inline distT="0" distB="0" distL="114300" distR="114300">
            <wp:extent cx="5264785" cy="861060"/>
            <wp:effectExtent l="0" t="0" r="12065" b="15240"/>
            <wp:docPr id="14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0" w:name="_Toc7504"/>
      <w:r>
        <w:rPr>
          <w:lang w:val="en-US"/>
        </w:rPr>
        <w:t>Docker</w:t>
      </w:r>
      <w:r>
        <w:rPr>
          <w:rFonts w:hint="eastAsia"/>
          <w:lang w:val="en-US" w:eastAsia="zh-CN"/>
        </w:rPr>
        <w:t>容器的网络连接</w:t>
      </w:r>
      <w:bookmarkEnd w:id="90"/>
    </w:p>
    <w:p>
      <w:r>
        <w:drawing>
          <wp:inline distT="0" distB="0" distL="114300" distR="114300">
            <wp:extent cx="5259705" cy="800100"/>
            <wp:effectExtent l="0" t="0" r="17145" b="0"/>
            <wp:docPr id="14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1" w:name="_Toc5705"/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容器的网络基础</w:t>
      </w:r>
      <w:bookmarkEnd w:id="9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每一个docker守护式进程都有一个docker0的虚拟网卡，用于为docker容器提供服务</w:t>
      </w:r>
    </w:p>
    <w:p>
      <w:r>
        <w:drawing>
          <wp:inline distT="0" distB="0" distL="114300" distR="114300">
            <wp:extent cx="5271770" cy="1381760"/>
            <wp:effectExtent l="0" t="0" r="5080" b="8890"/>
            <wp:docPr id="15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Docker0 实质</w:t>
      </w:r>
    </w:p>
    <w:p>
      <w:r>
        <w:drawing>
          <wp:inline distT="0" distB="0" distL="114300" distR="114300">
            <wp:extent cx="5267960" cy="247650"/>
            <wp:effectExtent l="0" t="0" r="8890" b="0"/>
            <wp:docPr id="15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80720"/>
            <wp:effectExtent l="0" t="0" r="8255" b="5080"/>
            <wp:docPr id="15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下面的是默认状态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3675" cy="892810"/>
            <wp:effectExtent l="0" t="0" r="3175" b="2540"/>
            <wp:docPr id="15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22755"/>
            <wp:effectExtent l="0" t="0" r="6985" b="10795"/>
            <wp:docPr id="15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这个模型说明每个容器间都是可以互相连接的，因为host都是同一个</w:t>
      </w:r>
    </w:p>
    <w:p>
      <w:r>
        <w:drawing>
          <wp:inline distT="0" distB="0" distL="114300" distR="114300">
            <wp:extent cx="5269865" cy="1535430"/>
            <wp:effectExtent l="0" t="0" r="6985" b="7620"/>
            <wp:docPr id="15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查看网桥连接的工具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2875"/>
            <wp:effectExtent l="0" t="0" r="3175" b="9525"/>
            <wp:docPr id="15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8135"/>
            <wp:effectExtent l="0" t="0" r="9525" b="5715"/>
            <wp:docPr id="15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2" w:name="_Toc10928"/>
      <w:r>
        <w:rPr>
          <w:rFonts w:hint="eastAsia"/>
          <w:lang w:val="en-US" w:eastAsia="zh-CN"/>
        </w:rPr>
        <w:t>自定义Dokcer0</w:t>
      </w:r>
      <w:bookmarkEnd w:id="9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52755"/>
            <wp:effectExtent l="0" t="0" r="6985" b="4445"/>
            <wp:docPr id="16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3" w:name="_Toc13555"/>
      <w:r>
        <w:rPr>
          <w:rFonts w:hint="eastAsia"/>
          <w:lang w:val="en-US" w:eastAsia="zh-CN"/>
        </w:rPr>
        <w:t>自定义虚拟网桥</w:t>
      </w:r>
      <w:bookmarkEnd w:id="93"/>
    </w:p>
    <w:p>
      <w:r>
        <w:drawing>
          <wp:inline distT="0" distB="0" distL="114300" distR="114300">
            <wp:extent cx="5269230" cy="1415415"/>
            <wp:effectExtent l="0" t="0" r="7620" b="13335"/>
            <wp:docPr id="16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9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43250"/>
            <wp:effectExtent l="0" t="0" r="3175" b="0"/>
            <wp:docPr id="16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4" w:name="_Toc12147"/>
      <w:r>
        <w:rPr>
          <w:lang w:val="en-US"/>
        </w:rPr>
        <w:t>Docker</w:t>
      </w:r>
      <w:r>
        <w:rPr>
          <w:rFonts w:hint="eastAsia"/>
          <w:lang w:val="en-US" w:eastAsia="zh-CN"/>
        </w:rPr>
        <w:t>容器的互联</w:t>
      </w:r>
      <w:bookmarkEnd w:id="94"/>
    </w:p>
    <w:p>
      <w:r>
        <w:drawing>
          <wp:inline distT="0" distB="0" distL="114300" distR="114300">
            <wp:extent cx="5266055" cy="799465"/>
            <wp:effectExtent l="0" t="0" r="10795" b="635"/>
            <wp:docPr id="16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0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9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5" w:name="_Toc25867"/>
      <w:r>
        <w:rPr>
          <w:rFonts w:hint="eastAsia"/>
          <w:lang w:val="en-US" w:eastAsia="zh-CN"/>
        </w:rPr>
        <w:t>测试环境准备</w:t>
      </w:r>
      <w:bookmarkEnd w:id="95"/>
    </w:p>
    <w:p>
      <w:r>
        <w:drawing>
          <wp:inline distT="0" distB="0" distL="114300" distR="114300">
            <wp:extent cx="5271770" cy="1798320"/>
            <wp:effectExtent l="0" t="0" r="5080" b="11430"/>
            <wp:docPr id="16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7960"/>
            <wp:effectExtent l="0" t="0" r="2540" b="2540"/>
            <wp:docPr id="16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6" w:name="_Toc16935"/>
      <w:r>
        <w:rPr>
          <w:rFonts w:hint="eastAsia"/>
          <w:lang w:val="en-US" w:eastAsia="zh-CN"/>
        </w:rPr>
        <w:t>允许所有容器间的互联</w:t>
      </w:r>
      <w:bookmarkEnd w:id="96"/>
    </w:p>
    <w:p>
      <w:r>
        <w:drawing>
          <wp:inline distT="0" distB="0" distL="114300" distR="114300">
            <wp:extent cx="5273675" cy="245745"/>
            <wp:effectExtent l="0" t="0" r="3175" b="1905"/>
            <wp:docPr id="16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创建容器1</w:t>
      </w:r>
    </w:p>
    <w:p>
      <w:r>
        <w:drawing>
          <wp:inline distT="0" distB="0" distL="114300" distR="114300">
            <wp:extent cx="5269230" cy="553720"/>
            <wp:effectExtent l="0" t="0" r="7620" b="17780"/>
            <wp:docPr id="16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创建容器2后，同时通过ifconfig查询IP，同时进行ping操作</w:t>
      </w:r>
    </w:p>
    <w:p>
      <w:r>
        <w:drawing>
          <wp:inline distT="0" distB="0" distL="114300" distR="114300">
            <wp:extent cx="5271135" cy="827405"/>
            <wp:effectExtent l="0" t="0" r="5715" b="10795"/>
            <wp:docPr id="17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Docker容器间的访问默认是不会被禁止的，默认同一个虚拟网桥的两个容器都是可以互相访问的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但是访问的容器IP时不可靠的，因为IP会因为开关docker容器操作而进行变化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进而写好的命令就会失效</w:t>
      </w:r>
    </w:p>
    <w:p>
      <w:r>
        <w:drawing>
          <wp:inline distT="0" distB="0" distL="114300" distR="114300">
            <wp:extent cx="5270500" cy="518160"/>
            <wp:effectExtent l="0" t="0" r="6350" b="15240"/>
            <wp:docPr id="17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355725"/>
            <wp:effectExtent l="0" t="0" r="10795" b="15875"/>
            <wp:docPr id="17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查询网络资料文件的内容</w:t>
      </w:r>
    </w:p>
    <w:p>
      <w:r>
        <w:drawing>
          <wp:inline distT="0" distB="0" distL="114300" distR="114300">
            <wp:extent cx="5266055" cy="144780"/>
            <wp:effectExtent l="0" t="0" r="10795" b="7620"/>
            <wp:docPr id="17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7" w:name="_Toc10651"/>
      <w:r>
        <w:rPr>
          <w:lang w:val="en-US"/>
        </w:rPr>
        <w:t>Docker</w:t>
      </w:r>
      <w:r>
        <w:rPr>
          <w:rFonts w:hint="eastAsia"/>
          <w:lang w:val="en-US" w:eastAsia="zh-CN"/>
        </w:rPr>
        <w:t>拒绝所有容器间互联</w:t>
      </w:r>
      <w:bookmarkEnd w:id="97"/>
    </w:p>
    <w:p>
      <w:r>
        <w:drawing>
          <wp:inline distT="0" distB="0" distL="114300" distR="114300">
            <wp:extent cx="5272405" cy="489585"/>
            <wp:effectExtent l="0" t="0" r="4445" b="5715"/>
            <wp:docPr id="17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1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28270"/>
            <wp:effectExtent l="0" t="0" r="8255" b="5080"/>
            <wp:docPr id="17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1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8580"/>
            <wp:effectExtent l="0" t="0" r="5080" b="13970"/>
            <wp:docPr id="17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重启dokcer</w:t>
      </w:r>
    </w:p>
    <w:p>
      <w:r>
        <w:drawing>
          <wp:inline distT="0" distB="0" distL="114300" distR="114300">
            <wp:extent cx="5266055" cy="98425"/>
            <wp:effectExtent l="0" t="0" r="10795" b="15875"/>
            <wp:docPr id="17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查看启动选项是否生效</w:t>
      </w:r>
    </w:p>
    <w:p>
      <w:r>
        <w:drawing>
          <wp:inline distT="0" distB="0" distL="114300" distR="114300">
            <wp:extent cx="5266055" cy="294005"/>
            <wp:effectExtent l="0" t="0" r="10795" b="10795"/>
            <wp:docPr id="179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设置了拒绝互联，就不能正常的ping了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拒绝了后，所有的容器都不能互相访问了，目的是为了安全，但是特定需求的时候就不满足了，所以我们可以做下面的操作，做白名单放行</w:t>
      </w:r>
    </w:p>
    <w:p>
      <w:pPr>
        <w:pStyle w:val="4"/>
        <w:rPr>
          <w:rFonts w:hint="eastAsia"/>
          <w:lang w:val="en-US" w:eastAsia="zh-CN"/>
        </w:rPr>
      </w:pPr>
      <w:bookmarkStart w:id="98" w:name="_Toc19868"/>
      <w:r>
        <w:rPr>
          <w:rFonts w:hint="eastAsia"/>
          <w:lang w:val="en-US" w:eastAsia="zh-CN"/>
        </w:rPr>
        <w:t>允许特定容器间的连接</w:t>
      </w:r>
      <w:bookmarkEnd w:id="9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控制好iptable来进行连接的限制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71195"/>
            <wp:effectExtent l="0" t="0" r="5080" b="14605"/>
            <wp:docPr id="18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61135"/>
            <wp:effectExtent l="0" t="0" r="7620" b="5715"/>
            <wp:docPr id="18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84730"/>
            <wp:effectExtent l="0" t="0" r="5080" b="1270"/>
            <wp:docPr id="18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2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9" w:name="_Toc3693"/>
      <w:r>
        <w:rPr>
          <w:lang w:val="en-US"/>
        </w:rPr>
        <w:t>Docker</w:t>
      </w:r>
      <w:r>
        <w:rPr>
          <w:rFonts w:hint="eastAsia"/>
          <w:lang w:val="en-US" w:eastAsia="zh-CN"/>
        </w:rPr>
        <w:t>容器与外部网络的连接</w:t>
      </w:r>
      <w:bookmarkEnd w:id="99"/>
    </w:p>
    <w:p>
      <w:r>
        <w:drawing>
          <wp:inline distT="0" distB="0" distL="114300" distR="114300">
            <wp:extent cx="5273675" cy="1075055"/>
            <wp:effectExtent l="0" t="0" r="3175" b="10795"/>
            <wp:docPr id="18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2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00" w:name="_Toc20908"/>
      <w:bookmarkStart w:id="101" w:name="OLE_LINK7"/>
      <w:r>
        <w:rPr>
          <w:lang w:val="en-US"/>
        </w:rPr>
        <w:t>Ip_forward</w:t>
      </w:r>
      <w:bookmarkEnd w:id="100"/>
    </w:p>
    <w:bookmarkEnd w:id="101"/>
    <w:p>
      <w:pPr>
        <w:rPr>
          <w:lang w:val="en-US"/>
        </w:rPr>
      </w:pPr>
      <w:r>
        <w:rPr>
          <w:lang w:val="en-US"/>
        </w:rPr>
        <w:t>Ip_forward</w:t>
      </w:r>
      <w:r>
        <w:rPr>
          <w:rFonts w:hint="eastAsia"/>
          <w:lang w:val="en-US" w:eastAsia="zh-CN"/>
        </w:rPr>
        <w:t>为linux属性</w:t>
      </w:r>
    </w:p>
    <w:p>
      <w:pPr>
        <w:rPr>
          <w:lang w:val="en-US"/>
        </w:rPr>
      </w:pPr>
      <w:r>
        <w:drawing>
          <wp:inline distT="0" distB="0" distL="114300" distR="114300">
            <wp:extent cx="5273040" cy="708660"/>
            <wp:effectExtent l="0" t="0" r="3810" b="15240"/>
            <wp:docPr id="18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7815"/>
            <wp:effectExtent l="0" t="0" r="3175" b="6985"/>
            <wp:docPr id="18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102" w:name="_Toc4684"/>
      <w:r>
        <w:rPr>
          <w:rFonts w:hint="eastAsia"/>
          <w:lang w:val="en-US" w:eastAsia="zh-CN"/>
        </w:rPr>
        <w:t>Ip</w:t>
      </w:r>
      <w:r>
        <w:rPr>
          <w:rFonts w:hint="default"/>
          <w:lang w:val="en-US" w:eastAsia="zh-CN"/>
        </w:rPr>
        <w:t>tables</w:t>
      </w:r>
      <w:bookmarkEnd w:id="102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CentOS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</w:rPr>
        <w:t>检测并安装iptables</w:t>
      </w:r>
      <w:r>
        <w:rPr>
          <w:rFonts w:hint="default"/>
          <w:lang w:val="en-US"/>
        </w:rPr>
        <w:t>: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yum install </w:t>
      </w:r>
      <w:r>
        <w:rPr>
          <w:rFonts w:hint="default"/>
          <w:lang w:val="en-US" w:eastAsia="zh-CN"/>
        </w:rPr>
        <w:t>iptables-services</w:t>
      </w:r>
      <w:r>
        <w:rPr>
          <w:rFonts w:hint="default"/>
        </w:rPr>
        <w:t>　</w:t>
      </w:r>
    </w:p>
    <w:p>
      <w:r>
        <w:drawing>
          <wp:inline distT="0" distB="0" distL="114300" distR="114300">
            <wp:extent cx="5269230" cy="683260"/>
            <wp:effectExtent l="0" t="0" r="7620" b="2540"/>
            <wp:docPr id="188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数据流向路径</w:t>
      </w:r>
    </w:p>
    <w:p>
      <w:r>
        <w:drawing>
          <wp:inline distT="0" distB="0" distL="114300" distR="114300">
            <wp:extent cx="5271135" cy="2091690"/>
            <wp:effectExtent l="0" t="0" r="5715" b="3810"/>
            <wp:docPr id="19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2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连接规则</w:t>
      </w:r>
    </w:p>
    <w:p>
      <w:r>
        <w:drawing>
          <wp:inline distT="0" distB="0" distL="114300" distR="114300">
            <wp:extent cx="5265420" cy="875665"/>
            <wp:effectExtent l="0" t="0" r="11430" b="635"/>
            <wp:docPr id="19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2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23925"/>
            <wp:effectExtent l="0" t="0" r="7620" b="9525"/>
            <wp:docPr id="19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2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指定表名，查看filter表内容</w:t>
      </w:r>
    </w:p>
    <w:p>
      <w:r>
        <w:drawing>
          <wp:inline distT="0" distB="0" distL="114300" distR="114300">
            <wp:extent cx="5269230" cy="99060"/>
            <wp:effectExtent l="0" t="0" r="7620" b="15240"/>
            <wp:docPr id="19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3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3365"/>
            <wp:effectExtent l="0" t="0" r="9525" b="13335"/>
            <wp:docPr id="19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3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设置指定IP禁止访问其服务器的指定端口，我们需要修改iptables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禁止所有IP为</w:t>
      </w:r>
      <w:r>
        <w:rPr>
          <w:rFonts w:hint="default"/>
          <w:lang w:val="en-US" w:eastAsia="zh-CN"/>
        </w:rPr>
        <w:t>: 0.0.0.0/0</w:t>
      </w:r>
    </w:p>
    <w:p>
      <w:r>
        <w:drawing>
          <wp:inline distT="0" distB="0" distL="114300" distR="114300">
            <wp:extent cx="5271770" cy="1760220"/>
            <wp:effectExtent l="0" t="0" r="5080" b="11430"/>
            <wp:docPr id="19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3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3" w:name="_Toc7933"/>
      <w:r>
        <w:rPr>
          <w:lang w:val="en-US"/>
        </w:rPr>
        <w:t>Docker</w:t>
      </w:r>
      <w:r>
        <w:rPr>
          <w:rFonts w:hint="eastAsia"/>
          <w:lang w:val="en-US" w:eastAsia="zh-CN"/>
        </w:rPr>
        <w:t>容器的数据管理</w:t>
      </w:r>
      <w:bookmarkEnd w:id="103"/>
    </w:p>
    <w:p>
      <w:pPr>
        <w:pStyle w:val="4"/>
        <w:rPr>
          <w:rFonts w:hint="eastAsia" w:eastAsiaTheme="minorEastAsia"/>
          <w:lang w:val="en-US" w:eastAsia="zh-CN"/>
        </w:rPr>
      </w:pPr>
      <w:bookmarkStart w:id="104" w:name="_Toc1064"/>
      <w:r>
        <w:rPr>
          <w:rFonts w:hint="eastAsia" w:eastAsiaTheme="minorEastAsia"/>
          <w:lang w:val="en-US" w:eastAsia="zh-CN"/>
        </w:rPr>
        <w:t>什么是数据卷</w:t>
      </w:r>
      <w:bookmarkEnd w:id="104"/>
    </w:p>
    <w:p>
      <w:r>
        <w:drawing>
          <wp:inline distT="0" distB="0" distL="114300" distR="114300">
            <wp:extent cx="5269230" cy="1590040"/>
            <wp:effectExtent l="0" t="0" r="7620" b="10160"/>
            <wp:docPr id="197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30400"/>
            <wp:effectExtent l="0" t="0" r="8890" b="12700"/>
            <wp:docPr id="200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68450"/>
            <wp:effectExtent l="0" t="0" r="5715" b="12700"/>
            <wp:docPr id="201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3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48310"/>
            <wp:effectExtent l="0" t="0" r="7620" b="8890"/>
            <wp:docPr id="20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3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</w:t>
      </w:r>
      <w:r>
        <w:rPr>
          <w:rFonts w:hint="default"/>
          <w:lang w:val="en-US" w:eastAsia="zh-CN"/>
        </w:rPr>
        <w:t>: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/data </w:t>
      </w:r>
      <w:r>
        <w:rPr>
          <w:rFonts w:hint="eastAsia"/>
          <w:lang w:val="en-US" w:eastAsia="zh-CN"/>
        </w:rPr>
        <w:t>为创建容器可以访问的数据卷的文件夹，</w:t>
      </w:r>
      <w:r>
        <w:rPr>
          <w:rFonts w:hint="default"/>
          <w:lang w:val="en-US" w:eastAsia="zh-CN"/>
        </w:rPr>
        <w:t>~/datavolume</w:t>
      </w:r>
      <w:r>
        <w:rPr>
          <w:rFonts w:hint="eastAsia"/>
          <w:lang w:val="en-US" w:eastAsia="zh-CN"/>
        </w:rPr>
        <w:t>为数据卷宿主机文件夹，</w:t>
      </w:r>
      <w:r>
        <w:rPr>
          <w:rFonts w:hint="default"/>
          <w:lang w:val="en-US" w:eastAsia="zh-CN"/>
        </w:rPr>
        <w:t>~</w:t>
      </w:r>
      <w:r>
        <w:rPr>
          <w:rFonts w:hint="eastAsia"/>
          <w:lang w:val="en-US" w:eastAsia="zh-CN"/>
        </w:rPr>
        <w:t>为当前用户的根目录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开启容器</w:t>
      </w:r>
    </w:p>
    <w:p>
      <w:r>
        <w:drawing>
          <wp:inline distT="0" distB="0" distL="114300" distR="114300">
            <wp:extent cx="5266055" cy="1820545"/>
            <wp:effectExtent l="0" t="0" r="10795" b="8255"/>
            <wp:docPr id="203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退出容器</w:t>
      </w:r>
    </w:p>
    <w:p>
      <w:r>
        <w:drawing>
          <wp:inline distT="0" distB="0" distL="114300" distR="114300">
            <wp:extent cx="5270500" cy="241935"/>
            <wp:effectExtent l="0" t="0" r="6350" b="5715"/>
            <wp:docPr id="20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在宿主机上处在数据卷文件夹</w:t>
      </w:r>
    </w:p>
    <w:p>
      <w:r>
        <w:drawing>
          <wp:inline distT="0" distB="0" distL="114300" distR="114300">
            <wp:extent cx="5266055" cy="1206500"/>
            <wp:effectExtent l="0" t="0" r="10795" b="12700"/>
            <wp:docPr id="20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4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打开共享文件夹，可以看到内容从容器创建的文件夹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0825"/>
            <wp:effectExtent l="0" t="0" r="10160" b="15875"/>
            <wp:docPr id="207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4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通过docker inspect可以看到数据卷的信息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53080"/>
            <wp:effectExtent l="0" t="0" r="5080" b="13970"/>
            <wp:docPr id="20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4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5" w:name="_Toc3616"/>
      <w:r>
        <w:rPr>
          <w:rFonts w:hint="eastAsia"/>
          <w:lang w:val="en-US" w:eastAsia="zh-CN"/>
        </w:rPr>
        <w:t>数据卷添加访问权限</w:t>
      </w:r>
      <w:bookmarkEnd w:id="105"/>
    </w:p>
    <w:p>
      <w:r>
        <w:drawing>
          <wp:inline distT="0" distB="0" distL="114300" distR="114300">
            <wp:extent cx="5273675" cy="495300"/>
            <wp:effectExtent l="0" t="0" r="3175" b="0"/>
            <wp:docPr id="209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4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:ro </w:t>
      </w:r>
      <w:r>
        <w:rPr>
          <w:rFonts w:hint="eastAsia"/>
          <w:lang w:val="en-US" w:eastAsia="zh-CN"/>
        </w:rPr>
        <w:t>为只读的文件限制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容器在数据卷创建文件会报错，因为已经设置了只读</w:t>
      </w:r>
    </w:p>
    <w:p>
      <w:r>
        <w:drawing>
          <wp:inline distT="0" distB="0" distL="114300" distR="114300">
            <wp:extent cx="5270500" cy="179070"/>
            <wp:effectExtent l="0" t="0" r="6350" b="11430"/>
            <wp:docPr id="211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4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使用了</w:t>
      </w:r>
      <w:r>
        <w:rPr>
          <w:rFonts w:hint="default"/>
          <w:lang w:val="en-US" w:eastAsia="zh-CN"/>
        </w:rPr>
        <w:t>:ro</w:t>
      </w:r>
      <w:r>
        <w:rPr>
          <w:rFonts w:hint="eastAsia"/>
          <w:lang w:val="en-US" w:eastAsia="zh-CN"/>
        </w:rPr>
        <w:t xml:space="preserve"> 会出现多于一个的读写权限的内容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85495"/>
            <wp:effectExtent l="0" t="0" r="10160" b="14605"/>
            <wp:docPr id="212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6" w:name="_Toc29245"/>
      <w:r>
        <w:rPr>
          <w:rFonts w:hint="eastAsia"/>
          <w:lang w:val="en-US" w:eastAsia="zh-CN"/>
        </w:rPr>
        <w:t>重点：通过Dockerfile构建数据卷镜像</w:t>
      </w:r>
      <w:bookmarkEnd w:id="106"/>
    </w:p>
    <w:p>
      <w:r>
        <w:drawing>
          <wp:inline distT="0" distB="0" distL="114300" distR="114300">
            <wp:extent cx="5267325" cy="704215"/>
            <wp:effectExtent l="0" t="0" r="9525" b="635"/>
            <wp:docPr id="213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5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使用dockerfile创建的数据卷宿主机的存放位置是有docker决定的，不能自定义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所以会引发不能确定路径导致不能固定访问数据卷的问题，这样经常的变地址，每次创建新容器都变，这样会引起维护上不能确定路径导致很麻烦的问题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最后使用数据卷容器解决问题。</w:t>
      </w:r>
    </w:p>
    <w:p>
      <w:pPr>
        <w:pStyle w:val="4"/>
        <w:rPr>
          <w:rFonts w:hint="eastAsia"/>
          <w:lang w:val="en-US" w:eastAsia="zh-CN"/>
        </w:rPr>
      </w:pPr>
      <w:bookmarkStart w:id="107" w:name="_Toc29829"/>
      <w:r>
        <w:rPr>
          <w:rFonts w:hint="eastAsia"/>
          <w:lang w:val="en-US" w:eastAsia="zh-CN"/>
        </w:rPr>
        <w:t>Docker数据卷容器</w:t>
      </w:r>
      <w:bookmarkEnd w:id="10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通过数据卷镜像或者dockerfile产生数据卷容器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23900"/>
            <wp:effectExtent l="0" t="0" r="3810" b="0"/>
            <wp:docPr id="214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5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80540"/>
            <wp:effectExtent l="0" t="0" r="7620" b="10160"/>
            <wp:docPr id="215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5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21640"/>
            <wp:effectExtent l="0" t="0" r="6350" b="16510"/>
            <wp:docPr id="217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5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8" w:name="_Toc959"/>
      <w:r>
        <w:rPr>
          <w:rFonts w:hint="eastAsia"/>
          <w:lang w:val="en-US" w:eastAsia="zh-CN"/>
        </w:rPr>
        <w:t>例子：</w:t>
      </w:r>
      <w:bookmarkEnd w:id="10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使用原来就存在的数据卷容器，让别的容器与之相连，数据卷容器与宿主机相连，解决了通讯的问题</w:t>
      </w:r>
    </w:p>
    <w:p>
      <w:r>
        <w:drawing>
          <wp:inline distT="0" distB="0" distL="114300" distR="114300">
            <wp:extent cx="5269230" cy="2544445"/>
            <wp:effectExtent l="0" t="0" r="7620" b="8255"/>
            <wp:docPr id="21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5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9090"/>
            <wp:effectExtent l="0" t="0" r="5080" b="3810"/>
            <wp:docPr id="22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5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数据卷容器就算是rm删除了，其他还是可以使用它来进行通讯的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他不会被删除的，因为数据卷是docker内部的特意划分出来的数据交换区域</w:t>
      </w:r>
    </w:p>
    <w:p>
      <w:pPr>
        <w:pStyle w:val="4"/>
        <w:rPr>
          <w:rFonts w:hint="eastAsia"/>
          <w:lang w:val="en-US" w:eastAsia="zh-CN"/>
        </w:rPr>
      </w:pPr>
      <w:bookmarkStart w:id="109" w:name="_Toc28176"/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>数据卷的备份和还原</w:t>
      </w:r>
      <w:bookmarkEnd w:id="109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727710"/>
            <wp:effectExtent l="0" t="0" r="7620" b="15240"/>
            <wp:docPr id="221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5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7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807210"/>
            <wp:effectExtent l="0" t="0" r="4445" b="2540"/>
            <wp:docPr id="222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5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利用一个新的容器执行备份操作，操作完成，容器退出，备份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还原操作完成</w:t>
      </w:r>
    </w:p>
    <w:p>
      <w:r>
        <w:drawing>
          <wp:inline distT="0" distB="0" distL="114300" distR="114300">
            <wp:extent cx="5266055" cy="1543050"/>
            <wp:effectExtent l="0" t="0" r="10795" b="0"/>
            <wp:docPr id="223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6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15010"/>
            <wp:effectExtent l="0" t="0" r="5715" b="8890"/>
            <wp:docPr id="224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6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0" w:name="_Toc6290"/>
      <w:r>
        <w:rPr>
          <w:lang w:val="en-US"/>
        </w:rPr>
        <w:t>Docker</w:t>
      </w:r>
      <w:r>
        <w:rPr>
          <w:rFonts w:hint="eastAsia"/>
          <w:lang w:val="en-US" w:eastAsia="zh-CN"/>
        </w:rPr>
        <w:t>容器的跨主机连接</w:t>
      </w:r>
      <w:bookmarkEnd w:id="110"/>
    </w:p>
    <w:p>
      <w:r>
        <w:drawing>
          <wp:inline distT="0" distB="0" distL="114300" distR="114300">
            <wp:extent cx="5273675" cy="803910"/>
            <wp:effectExtent l="0" t="0" r="3175" b="15240"/>
            <wp:docPr id="226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6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1" w:name="_Toc2135"/>
      <w:r>
        <w:rPr>
          <w:rFonts w:hint="eastAsia"/>
          <w:lang w:val="en-US" w:eastAsia="zh-CN"/>
        </w:rPr>
        <w:t>使用网桥实现跨主机容器连接（不推荐使用，制约非常多）</w:t>
      </w:r>
      <w:bookmarkEnd w:id="111"/>
    </w:p>
    <w:p>
      <w:r>
        <w:drawing>
          <wp:inline distT="0" distB="0" distL="114300" distR="114300">
            <wp:extent cx="5273675" cy="1912620"/>
            <wp:effectExtent l="0" t="0" r="3175" b="11430"/>
            <wp:docPr id="227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2" w:name="_Toc10266"/>
      <w:r>
        <w:rPr>
          <w:rFonts w:hint="eastAsia"/>
          <w:lang w:val="en-US" w:eastAsia="zh-CN"/>
        </w:rPr>
        <w:t>环境准备</w:t>
      </w:r>
      <w:bookmarkEnd w:id="112"/>
    </w:p>
    <w:p>
      <w:r>
        <w:drawing>
          <wp:inline distT="0" distB="0" distL="114300" distR="114300">
            <wp:extent cx="5267325" cy="1391285"/>
            <wp:effectExtent l="0" t="0" r="9525" b="18415"/>
            <wp:docPr id="228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6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27860"/>
            <wp:effectExtent l="0" t="0" r="5080" b="15240"/>
            <wp:docPr id="22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32000"/>
            <wp:effectExtent l="0" t="0" r="3175" b="6350"/>
            <wp:docPr id="230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6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例子步骤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5420" cy="3539490"/>
            <wp:effectExtent l="0" t="0" r="11430" b="3810"/>
            <wp:docPr id="232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6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539490"/>
            <wp:effectExtent l="0" t="0" r="11430" b="3810"/>
            <wp:docPr id="233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7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81785"/>
            <wp:effectExtent l="0" t="0" r="5080" b="18415"/>
            <wp:docPr id="23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7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13" w:name="_Toc1232"/>
      <w:r>
        <w:rPr>
          <w:rFonts w:hint="eastAsia"/>
          <w:lang w:val="en-US" w:eastAsia="zh-CN"/>
        </w:rPr>
        <w:t>使用Open vS</w:t>
      </w:r>
      <w:r>
        <w:rPr>
          <w:rFonts w:hint="default"/>
          <w:lang w:val="en-US" w:eastAsia="zh-CN"/>
        </w:rPr>
        <w:t>witch</w:t>
      </w:r>
      <w:r>
        <w:rPr>
          <w:rFonts w:hint="eastAsia"/>
          <w:lang w:val="en-US" w:eastAsia="zh-CN"/>
        </w:rPr>
        <w:t>实现跨主机容器连接</w:t>
      </w:r>
      <w:bookmarkEnd w:id="113"/>
    </w:p>
    <w:p>
      <w:r>
        <w:drawing>
          <wp:inline distT="0" distB="0" distL="114300" distR="114300">
            <wp:extent cx="5267325" cy="1106805"/>
            <wp:effectExtent l="0" t="0" r="9525" b="17145"/>
            <wp:docPr id="236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7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原理图</w:t>
      </w:r>
    </w:p>
    <w:p>
      <w:r>
        <w:drawing>
          <wp:inline distT="0" distB="0" distL="114300" distR="114300">
            <wp:extent cx="5269230" cy="2150110"/>
            <wp:effectExtent l="0" t="0" r="7620" b="2540"/>
            <wp:docPr id="237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7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27150"/>
            <wp:effectExtent l="0" t="0" r="7620" b="6350"/>
            <wp:docPr id="238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7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实验环境准备</w:t>
      </w:r>
    </w:p>
    <w:p>
      <w:r>
        <w:drawing>
          <wp:inline distT="0" distB="0" distL="114300" distR="114300">
            <wp:extent cx="5273675" cy="2014855"/>
            <wp:effectExtent l="0" t="0" r="3175" b="4445"/>
            <wp:docPr id="240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7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</w:t>
      </w:r>
    </w:p>
    <w:p>
      <w:r>
        <w:drawing>
          <wp:inline distT="0" distB="0" distL="114300" distR="114300">
            <wp:extent cx="5270500" cy="1174750"/>
            <wp:effectExtent l="0" t="0" r="6350" b="6350"/>
            <wp:docPr id="242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7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4" w:name="_Toc24355"/>
      <w:r>
        <w:rPr>
          <w:rFonts w:hint="eastAsia"/>
          <w:lang w:val="en-US" w:eastAsia="zh-CN"/>
        </w:rPr>
        <w:t>使用weave实现跨主机容器连接</w:t>
      </w:r>
      <w:bookmarkEnd w:id="11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221740"/>
            <wp:effectExtent l="0" t="0" r="8890" b="16510"/>
            <wp:docPr id="243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8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28495"/>
            <wp:effectExtent l="0" t="0" r="7620" b="14605"/>
            <wp:docPr id="244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8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环境准备</w:t>
      </w:r>
    </w:p>
    <w:p>
      <w:r>
        <w:drawing>
          <wp:inline distT="0" distB="0" distL="114300" distR="114300">
            <wp:extent cx="5271135" cy="1224280"/>
            <wp:effectExtent l="0" t="0" r="5715" b="13970"/>
            <wp:docPr id="246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8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90825"/>
            <wp:effectExtent l="0" t="0" r="3175" b="9525"/>
            <wp:docPr id="24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8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539490"/>
            <wp:effectExtent l="0" t="0" r="11430" b="3810"/>
            <wp:docPr id="249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8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539490"/>
            <wp:effectExtent l="0" t="0" r="11430" b="3810"/>
            <wp:docPr id="248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8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</w:t>
      </w:r>
      <w:r>
        <w:rPr>
          <w:rFonts w:hint="default"/>
          <w:lang w:val="en-US" w:eastAsia="zh-CN"/>
        </w:rPr>
        <w:t xml:space="preserve"> Machine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Machine</w:t>
      </w:r>
      <w:r>
        <w:rPr>
          <w:rFonts w:hint="eastAsia"/>
          <w:lang w:val="en-US" w:eastAsia="zh-CN"/>
        </w:rPr>
        <w:t>介绍</w:t>
      </w:r>
    </w:p>
    <w:p>
      <w:r>
        <w:drawing>
          <wp:inline distT="0" distB="0" distL="114300" distR="114300">
            <wp:extent cx="5273675" cy="1616075"/>
            <wp:effectExtent l="0" t="0" r="3175" b="317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7965"/>
            <wp:effectExtent l="0" t="0" r="8890" b="1333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任意环境都能发布</w:t>
      </w:r>
    </w:p>
    <w:p>
      <w:r>
        <w:drawing>
          <wp:inline distT="0" distB="0" distL="114300" distR="114300">
            <wp:extent cx="5272405" cy="2593975"/>
            <wp:effectExtent l="0" t="0" r="4445" b="15875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53640"/>
            <wp:effectExtent l="0" t="0" r="6350" b="381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10310"/>
            <wp:effectExtent l="0" t="0" r="3810" b="8890"/>
            <wp:docPr id="1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056005"/>
            <wp:effectExtent l="0" t="0" r="10160" b="10795"/>
            <wp:docPr id="1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919480"/>
            <wp:effectExtent l="0" t="0" r="15240" b="13970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97355"/>
            <wp:effectExtent l="0" t="0" r="5715" b="1714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70430"/>
            <wp:effectExtent l="0" t="0" r="9525" b="1270"/>
            <wp:docPr id="1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r>
        <w:rPr>
          <w:lang w:val="en-US"/>
        </w:rPr>
        <w:t>Docker Compose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微服务架构的实践者</w:t>
      </w:r>
    </w:p>
    <w:p>
      <w:r>
        <w:drawing>
          <wp:inline distT="0" distB="0" distL="114300" distR="114300">
            <wp:extent cx="5269230" cy="1334770"/>
            <wp:effectExtent l="0" t="0" r="7620" b="17780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159510"/>
            <wp:effectExtent l="0" t="0" r="8890" b="2540"/>
            <wp:docPr id="1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464945"/>
            <wp:effectExtent l="0" t="0" r="1016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913255"/>
            <wp:effectExtent l="0" t="0" r="13970" b="10795"/>
            <wp:docPr id="1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63700"/>
            <wp:effectExtent l="0" t="0" r="9525" b="12700"/>
            <wp:docPr id="1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257935"/>
            <wp:effectExtent l="0" t="0" r="8890" b="18415"/>
            <wp:docPr id="1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实例</w:t>
      </w:r>
    </w:p>
    <w:p>
      <w:r>
        <w:drawing>
          <wp:inline distT="0" distB="0" distL="114300" distR="114300">
            <wp:extent cx="5260975" cy="998855"/>
            <wp:effectExtent l="0" t="0" r="15875" b="10795"/>
            <wp:docPr id="1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877570"/>
            <wp:effectExtent l="0" t="0" r="12700" b="17780"/>
            <wp:docPr id="1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867535"/>
            <wp:effectExtent l="0" t="0" r="3810" b="18415"/>
            <wp:docPr id="1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工作原理</w:t>
      </w:r>
    </w:p>
    <w:p>
      <w:r>
        <w:drawing>
          <wp:inline distT="0" distB="0" distL="114300" distR="114300">
            <wp:extent cx="5262245" cy="887730"/>
            <wp:effectExtent l="0" t="0" r="14605" b="7620"/>
            <wp:docPr id="1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8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238250"/>
            <wp:effectExtent l="0" t="0" r="10795" b="0"/>
            <wp:docPr id="1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r>
        <w:rPr>
          <w:lang w:val="en-US"/>
        </w:rPr>
        <w:t>Docker Swarm</w:t>
      </w:r>
    </w:p>
    <w:p>
      <w:r>
        <w:drawing>
          <wp:inline distT="0" distB="0" distL="114300" distR="114300">
            <wp:extent cx="5269865" cy="2026285"/>
            <wp:effectExtent l="0" t="0" r="6985" b="12065"/>
            <wp:docPr id="1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15820"/>
            <wp:effectExtent l="0" t="0" r="4445" b="17780"/>
            <wp:docPr id="2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45590"/>
            <wp:effectExtent l="0" t="0" r="8255" b="16510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98675"/>
            <wp:effectExtent l="0" t="0" r="4445" b="1587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024255"/>
            <wp:effectExtent l="0" t="0" r="13335" b="4445"/>
            <wp:docPr id="2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13940"/>
            <wp:effectExtent l="0" t="0" r="2540" b="10160"/>
            <wp:docPr id="2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1900"/>
            <wp:effectExtent l="0" t="0" r="7620" b="12700"/>
            <wp:docPr id="2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17700"/>
            <wp:effectExtent l="0" t="0" r="6985" b="6350"/>
            <wp:docPr id="2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23490"/>
            <wp:effectExtent l="0" t="0" r="12065" b="10160"/>
            <wp:docPr id="2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60880"/>
            <wp:effectExtent l="0" t="0" r="10160" b="1270"/>
            <wp:docPr id="2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995045"/>
            <wp:effectExtent l="0" t="0" r="16510" b="14605"/>
            <wp:docPr id="2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9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56055"/>
            <wp:effectExtent l="0" t="0" r="7620" b="10795"/>
            <wp:docPr id="2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9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59635"/>
            <wp:effectExtent l="0" t="0" r="5715" b="12065"/>
            <wp:docPr id="2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136140"/>
            <wp:effectExtent l="0" t="0" r="10795" b="16510"/>
            <wp:docPr id="2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2125345"/>
            <wp:effectExtent l="0" t="0" r="17145" b="8255"/>
            <wp:docPr id="2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576705"/>
            <wp:effectExtent l="0" t="0" r="12065" b="4445"/>
            <wp:docPr id="2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drawing>
          <wp:inline distT="0" distB="0" distL="114300" distR="114300">
            <wp:extent cx="5263515" cy="1024255"/>
            <wp:effectExtent l="0" t="0" r="13335" b="4445"/>
            <wp:docPr id="2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88418"/>
    <w:multiLevelType w:val="singleLevel"/>
    <w:tmpl w:val="5A3884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388964"/>
    <w:multiLevelType w:val="singleLevel"/>
    <w:tmpl w:val="5A38896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38A3BD"/>
    <w:multiLevelType w:val="singleLevel"/>
    <w:tmpl w:val="5A38A3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38B4E2"/>
    <w:multiLevelType w:val="singleLevel"/>
    <w:tmpl w:val="5A38B4E2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A38C4C5"/>
    <w:multiLevelType w:val="singleLevel"/>
    <w:tmpl w:val="5A38C4C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38CE8B"/>
    <w:multiLevelType w:val="singleLevel"/>
    <w:tmpl w:val="5A38CE8B"/>
    <w:lvl w:ilvl="0" w:tentative="0">
      <w:start w:val="1"/>
      <w:numFmt w:val="decimal"/>
      <w:lvlText w:val="%1."/>
      <w:lvlJc w:val="left"/>
    </w:lvl>
  </w:abstractNum>
  <w:abstractNum w:abstractNumId="6">
    <w:nsid w:val="5A38D7C1"/>
    <w:multiLevelType w:val="singleLevel"/>
    <w:tmpl w:val="5A38D7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38D8CA"/>
    <w:multiLevelType w:val="singleLevel"/>
    <w:tmpl w:val="5A38D8C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390CA7"/>
    <w:multiLevelType w:val="singleLevel"/>
    <w:tmpl w:val="5A390CA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39D807"/>
    <w:multiLevelType w:val="singleLevel"/>
    <w:tmpl w:val="5A39D80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55DB9"/>
    <w:rsid w:val="004C26F5"/>
    <w:rsid w:val="00972BEF"/>
    <w:rsid w:val="01957C9E"/>
    <w:rsid w:val="01F32BE8"/>
    <w:rsid w:val="021D37E9"/>
    <w:rsid w:val="02321EC8"/>
    <w:rsid w:val="02937920"/>
    <w:rsid w:val="02FD7ED6"/>
    <w:rsid w:val="03585330"/>
    <w:rsid w:val="03D70CFE"/>
    <w:rsid w:val="040A4945"/>
    <w:rsid w:val="041762B4"/>
    <w:rsid w:val="04881618"/>
    <w:rsid w:val="052941D0"/>
    <w:rsid w:val="057B7A96"/>
    <w:rsid w:val="05D06A7B"/>
    <w:rsid w:val="05E13F57"/>
    <w:rsid w:val="05F47BA8"/>
    <w:rsid w:val="06051915"/>
    <w:rsid w:val="06183FF1"/>
    <w:rsid w:val="0618650C"/>
    <w:rsid w:val="069D2231"/>
    <w:rsid w:val="06F865B1"/>
    <w:rsid w:val="06FE7A8D"/>
    <w:rsid w:val="07012A6F"/>
    <w:rsid w:val="07642262"/>
    <w:rsid w:val="078122E0"/>
    <w:rsid w:val="07DE79D4"/>
    <w:rsid w:val="07E32624"/>
    <w:rsid w:val="082D4360"/>
    <w:rsid w:val="082F44A4"/>
    <w:rsid w:val="084924F1"/>
    <w:rsid w:val="08C56CBD"/>
    <w:rsid w:val="08CE5B5E"/>
    <w:rsid w:val="092A1E3B"/>
    <w:rsid w:val="092C0F51"/>
    <w:rsid w:val="092C7A72"/>
    <w:rsid w:val="097549C1"/>
    <w:rsid w:val="09A0328C"/>
    <w:rsid w:val="09B07064"/>
    <w:rsid w:val="09E55184"/>
    <w:rsid w:val="0ABD27A4"/>
    <w:rsid w:val="0ABE504D"/>
    <w:rsid w:val="0AC51F2F"/>
    <w:rsid w:val="0B6F361F"/>
    <w:rsid w:val="0B84644E"/>
    <w:rsid w:val="0BAF46AB"/>
    <w:rsid w:val="0BCA723C"/>
    <w:rsid w:val="0C0372D5"/>
    <w:rsid w:val="0C454ECE"/>
    <w:rsid w:val="0CA27E5C"/>
    <w:rsid w:val="0CAB7AD5"/>
    <w:rsid w:val="0CFA6679"/>
    <w:rsid w:val="0D32307C"/>
    <w:rsid w:val="0D500E0F"/>
    <w:rsid w:val="0D577B18"/>
    <w:rsid w:val="0E5E4AA2"/>
    <w:rsid w:val="0E723508"/>
    <w:rsid w:val="0E723926"/>
    <w:rsid w:val="0EBC2F07"/>
    <w:rsid w:val="0F865994"/>
    <w:rsid w:val="0FD12501"/>
    <w:rsid w:val="100602F9"/>
    <w:rsid w:val="10477A07"/>
    <w:rsid w:val="1068275F"/>
    <w:rsid w:val="109770DB"/>
    <w:rsid w:val="110578A9"/>
    <w:rsid w:val="11325CFA"/>
    <w:rsid w:val="114F35DD"/>
    <w:rsid w:val="11572A1C"/>
    <w:rsid w:val="120D75A8"/>
    <w:rsid w:val="12195F51"/>
    <w:rsid w:val="121F5CCE"/>
    <w:rsid w:val="128F5705"/>
    <w:rsid w:val="129D4FB0"/>
    <w:rsid w:val="12F72923"/>
    <w:rsid w:val="13014B1C"/>
    <w:rsid w:val="13463CBF"/>
    <w:rsid w:val="136C26F0"/>
    <w:rsid w:val="13832E11"/>
    <w:rsid w:val="142F7FFC"/>
    <w:rsid w:val="145244E7"/>
    <w:rsid w:val="146E6D10"/>
    <w:rsid w:val="14715F6E"/>
    <w:rsid w:val="14C75D7E"/>
    <w:rsid w:val="152E0375"/>
    <w:rsid w:val="157B27B4"/>
    <w:rsid w:val="15F06701"/>
    <w:rsid w:val="16123772"/>
    <w:rsid w:val="164A5284"/>
    <w:rsid w:val="165648F4"/>
    <w:rsid w:val="1677528E"/>
    <w:rsid w:val="168B27D5"/>
    <w:rsid w:val="169D0D73"/>
    <w:rsid w:val="172E38FF"/>
    <w:rsid w:val="184E014C"/>
    <w:rsid w:val="188C2817"/>
    <w:rsid w:val="18BF4B0A"/>
    <w:rsid w:val="19020048"/>
    <w:rsid w:val="191E61DB"/>
    <w:rsid w:val="193D0C0C"/>
    <w:rsid w:val="1946578A"/>
    <w:rsid w:val="196008C7"/>
    <w:rsid w:val="196D3587"/>
    <w:rsid w:val="199B4EDC"/>
    <w:rsid w:val="19A97194"/>
    <w:rsid w:val="1A32203C"/>
    <w:rsid w:val="1A4419E7"/>
    <w:rsid w:val="1A7A6FEB"/>
    <w:rsid w:val="1AF028FC"/>
    <w:rsid w:val="1B55707B"/>
    <w:rsid w:val="1B8539C9"/>
    <w:rsid w:val="1B927E1E"/>
    <w:rsid w:val="1BE333B1"/>
    <w:rsid w:val="1C007A56"/>
    <w:rsid w:val="1C206CCB"/>
    <w:rsid w:val="1C843F82"/>
    <w:rsid w:val="1D4F7AAA"/>
    <w:rsid w:val="1D8C3253"/>
    <w:rsid w:val="1DF27382"/>
    <w:rsid w:val="1E7C14D1"/>
    <w:rsid w:val="1EBC709A"/>
    <w:rsid w:val="1F223F7C"/>
    <w:rsid w:val="1F3841E1"/>
    <w:rsid w:val="1F451D96"/>
    <w:rsid w:val="1FA57F30"/>
    <w:rsid w:val="208F2506"/>
    <w:rsid w:val="20AD3AB9"/>
    <w:rsid w:val="20D86ABA"/>
    <w:rsid w:val="212E7191"/>
    <w:rsid w:val="21E41373"/>
    <w:rsid w:val="22134577"/>
    <w:rsid w:val="223900DE"/>
    <w:rsid w:val="22484D15"/>
    <w:rsid w:val="224E1C25"/>
    <w:rsid w:val="229C626D"/>
    <w:rsid w:val="22CB7106"/>
    <w:rsid w:val="235C6F8F"/>
    <w:rsid w:val="23845830"/>
    <w:rsid w:val="24366106"/>
    <w:rsid w:val="245154FC"/>
    <w:rsid w:val="246A02D3"/>
    <w:rsid w:val="24A92DC8"/>
    <w:rsid w:val="24C511C8"/>
    <w:rsid w:val="24D5220D"/>
    <w:rsid w:val="252553BA"/>
    <w:rsid w:val="254D0772"/>
    <w:rsid w:val="257468B9"/>
    <w:rsid w:val="25F565CC"/>
    <w:rsid w:val="26037533"/>
    <w:rsid w:val="264109DB"/>
    <w:rsid w:val="264A63E9"/>
    <w:rsid w:val="26B532C1"/>
    <w:rsid w:val="26E13DF0"/>
    <w:rsid w:val="270053E4"/>
    <w:rsid w:val="27206971"/>
    <w:rsid w:val="27261555"/>
    <w:rsid w:val="27672C35"/>
    <w:rsid w:val="2767301C"/>
    <w:rsid w:val="27782B79"/>
    <w:rsid w:val="27D63F69"/>
    <w:rsid w:val="28224897"/>
    <w:rsid w:val="28BF450D"/>
    <w:rsid w:val="28DC7D87"/>
    <w:rsid w:val="28EB73A4"/>
    <w:rsid w:val="29953318"/>
    <w:rsid w:val="29D71AF4"/>
    <w:rsid w:val="2A261955"/>
    <w:rsid w:val="2AC01904"/>
    <w:rsid w:val="2AF4461B"/>
    <w:rsid w:val="2B4966AD"/>
    <w:rsid w:val="2B747EA0"/>
    <w:rsid w:val="2CB02C00"/>
    <w:rsid w:val="2D6C4965"/>
    <w:rsid w:val="2DEB2198"/>
    <w:rsid w:val="2DFF26B6"/>
    <w:rsid w:val="2E6F2C24"/>
    <w:rsid w:val="2E7246FD"/>
    <w:rsid w:val="2F440864"/>
    <w:rsid w:val="2F8934A2"/>
    <w:rsid w:val="2FC907A7"/>
    <w:rsid w:val="2FDC0F44"/>
    <w:rsid w:val="2FE06C0F"/>
    <w:rsid w:val="300B4952"/>
    <w:rsid w:val="30152E46"/>
    <w:rsid w:val="3060640F"/>
    <w:rsid w:val="30717576"/>
    <w:rsid w:val="309B04DE"/>
    <w:rsid w:val="30E76F57"/>
    <w:rsid w:val="31233297"/>
    <w:rsid w:val="31526D0D"/>
    <w:rsid w:val="31801D5A"/>
    <w:rsid w:val="318D4296"/>
    <w:rsid w:val="31A31527"/>
    <w:rsid w:val="31E46C1F"/>
    <w:rsid w:val="31E75DFE"/>
    <w:rsid w:val="32111AF5"/>
    <w:rsid w:val="324907F6"/>
    <w:rsid w:val="329336EA"/>
    <w:rsid w:val="32DA687F"/>
    <w:rsid w:val="3316009F"/>
    <w:rsid w:val="33335BCD"/>
    <w:rsid w:val="33420F63"/>
    <w:rsid w:val="33E04151"/>
    <w:rsid w:val="33F97823"/>
    <w:rsid w:val="34875C5A"/>
    <w:rsid w:val="35340C4F"/>
    <w:rsid w:val="356D595B"/>
    <w:rsid w:val="35F1629E"/>
    <w:rsid w:val="36034B0B"/>
    <w:rsid w:val="36770427"/>
    <w:rsid w:val="3755410A"/>
    <w:rsid w:val="3766305F"/>
    <w:rsid w:val="37E90985"/>
    <w:rsid w:val="37F81B4A"/>
    <w:rsid w:val="37FA683D"/>
    <w:rsid w:val="38161884"/>
    <w:rsid w:val="382A1EF9"/>
    <w:rsid w:val="384B0AB9"/>
    <w:rsid w:val="389B6916"/>
    <w:rsid w:val="38E02955"/>
    <w:rsid w:val="394B6134"/>
    <w:rsid w:val="398B2167"/>
    <w:rsid w:val="399854B2"/>
    <w:rsid w:val="3A1378B4"/>
    <w:rsid w:val="3A1A1CEB"/>
    <w:rsid w:val="3AA52A03"/>
    <w:rsid w:val="3AB864D6"/>
    <w:rsid w:val="3AEF3428"/>
    <w:rsid w:val="3AF7483E"/>
    <w:rsid w:val="3AFA12B2"/>
    <w:rsid w:val="3B2C091F"/>
    <w:rsid w:val="3B9E4C95"/>
    <w:rsid w:val="3C273422"/>
    <w:rsid w:val="3C471E91"/>
    <w:rsid w:val="3C521DEF"/>
    <w:rsid w:val="3C7D7E15"/>
    <w:rsid w:val="3C992F1F"/>
    <w:rsid w:val="3CB24CB0"/>
    <w:rsid w:val="3CF52977"/>
    <w:rsid w:val="3D3D3EB7"/>
    <w:rsid w:val="3D6A01C3"/>
    <w:rsid w:val="3D9F5FB2"/>
    <w:rsid w:val="3DB23416"/>
    <w:rsid w:val="3DE06201"/>
    <w:rsid w:val="3EA50C41"/>
    <w:rsid w:val="3F28379D"/>
    <w:rsid w:val="3F8A7BC8"/>
    <w:rsid w:val="3FC50CCA"/>
    <w:rsid w:val="3FDD3BB4"/>
    <w:rsid w:val="401F36E6"/>
    <w:rsid w:val="406D6C40"/>
    <w:rsid w:val="410674D1"/>
    <w:rsid w:val="41B72BF3"/>
    <w:rsid w:val="41D96CE8"/>
    <w:rsid w:val="424D3495"/>
    <w:rsid w:val="42D11B5C"/>
    <w:rsid w:val="42D358EF"/>
    <w:rsid w:val="430F23D7"/>
    <w:rsid w:val="431156A3"/>
    <w:rsid w:val="438D54A0"/>
    <w:rsid w:val="43947E66"/>
    <w:rsid w:val="44367357"/>
    <w:rsid w:val="44502223"/>
    <w:rsid w:val="448D30C7"/>
    <w:rsid w:val="4570774B"/>
    <w:rsid w:val="45A44A30"/>
    <w:rsid w:val="45EE3F86"/>
    <w:rsid w:val="461132C5"/>
    <w:rsid w:val="463675CF"/>
    <w:rsid w:val="469964C6"/>
    <w:rsid w:val="46BA5545"/>
    <w:rsid w:val="46E34475"/>
    <w:rsid w:val="47147B2A"/>
    <w:rsid w:val="47E0642C"/>
    <w:rsid w:val="47ED0811"/>
    <w:rsid w:val="48627096"/>
    <w:rsid w:val="488E505F"/>
    <w:rsid w:val="489300E3"/>
    <w:rsid w:val="48DA45E3"/>
    <w:rsid w:val="48E3308C"/>
    <w:rsid w:val="490707F7"/>
    <w:rsid w:val="49504B4F"/>
    <w:rsid w:val="49D02406"/>
    <w:rsid w:val="49EF6997"/>
    <w:rsid w:val="4A79037D"/>
    <w:rsid w:val="4AA67295"/>
    <w:rsid w:val="4ACD31F5"/>
    <w:rsid w:val="4ACF5119"/>
    <w:rsid w:val="4AE51958"/>
    <w:rsid w:val="4AFC463C"/>
    <w:rsid w:val="4B1A573B"/>
    <w:rsid w:val="4B432F9F"/>
    <w:rsid w:val="4B541E9B"/>
    <w:rsid w:val="4B633BA9"/>
    <w:rsid w:val="4BC13141"/>
    <w:rsid w:val="4BC32856"/>
    <w:rsid w:val="4BE82E22"/>
    <w:rsid w:val="4C3F2FED"/>
    <w:rsid w:val="4C7C0549"/>
    <w:rsid w:val="4CA00B1C"/>
    <w:rsid w:val="4CCB535B"/>
    <w:rsid w:val="4CE37E50"/>
    <w:rsid w:val="4D081C65"/>
    <w:rsid w:val="4D5F5F53"/>
    <w:rsid w:val="4D7479D4"/>
    <w:rsid w:val="4E103844"/>
    <w:rsid w:val="4E3F0E7F"/>
    <w:rsid w:val="4E486AC7"/>
    <w:rsid w:val="4E521801"/>
    <w:rsid w:val="4E572230"/>
    <w:rsid w:val="4E6845A9"/>
    <w:rsid w:val="4E6E5EA6"/>
    <w:rsid w:val="4E863EF8"/>
    <w:rsid w:val="4EF043DA"/>
    <w:rsid w:val="4EF24C93"/>
    <w:rsid w:val="4F1220A7"/>
    <w:rsid w:val="4F133955"/>
    <w:rsid w:val="4F2A2C90"/>
    <w:rsid w:val="4F307AAB"/>
    <w:rsid w:val="4F402F73"/>
    <w:rsid w:val="4F457D39"/>
    <w:rsid w:val="4F881A4B"/>
    <w:rsid w:val="4F8E7430"/>
    <w:rsid w:val="4F9459D1"/>
    <w:rsid w:val="4FC97B22"/>
    <w:rsid w:val="4FD93877"/>
    <w:rsid w:val="50377490"/>
    <w:rsid w:val="5045197E"/>
    <w:rsid w:val="504964DB"/>
    <w:rsid w:val="50AE7CE6"/>
    <w:rsid w:val="5129292F"/>
    <w:rsid w:val="51834F3B"/>
    <w:rsid w:val="519F3FBD"/>
    <w:rsid w:val="51B73CFC"/>
    <w:rsid w:val="51B94CF9"/>
    <w:rsid w:val="533727D7"/>
    <w:rsid w:val="534B0702"/>
    <w:rsid w:val="53AF6D1E"/>
    <w:rsid w:val="53B477EC"/>
    <w:rsid w:val="53E82568"/>
    <w:rsid w:val="541A1D59"/>
    <w:rsid w:val="544F4634"/>
    <w:rsid w:val="54A45801"/>
    <w:rsid w:val="54F6749E"/>
    <w:rsid w:val="54FD3B6F"/>
    <w:rsid w:val="555A06E4"/>
    <w:rsid w:val="55B03D2A"/>
    <w:rsid w:val="55BE69E1"/>
    <w:rsid w:val="55E838A8"/>
    <w:rsid w:val="55F44E81"/>
    <w:rsid w:val="56506246"/>
    <w:rsid w:val="56D47D26"/>
    <w:rsid w:val="57182173"/>
    <w:rsid w:val="574A27C2"/>
    <w:rsid w:val="57BE0123"/>
    <w:rsid w:val="57C034EF"/>
    <w:rsid w:val="583E494B"/>
    <w:rsid w:val="586C0EE3"/>
    <w:rsid w:val="58A1175B"/>
    <w:rsid w:val="58BB2084"/>
    <w:rsid w:val="58C65E1E"/>
    <w:rsid w:val="58D57EFE"/>
    <w:rsid w:val="597575B3"/>
    <w:rsid w:val="5A0D4E98"/>
    <w:rsid w:val="5A271941"/>
    <w:rsid w:val="5A2F24E6"/>
    <w:rsid w:val="5B1D4CD2"/>
    <w:rsid w:val="5B6855A7"/>
    <w:rsid w:val="5B8E35F9"/>
    <w:rsid w:val="5BE17B14"/>
    <w:rsid w:val="5C9C2486"/>
    <w:rsid w:val="5D9F2355"/>
    <w:rsid w:val="5DAC2286"/>
    <w:rsid w:val="5E652B4B"/>
    <w:rsid w:val="5EB82BF2"/>
    <w:rsid w:val="5F67080E"/>
    <w:rsid w:val="5FAD0E0C"/>
    <w:rsid w:val="60625CFE"/>
    <w:rsid w:val="607A6F6F"/>
    <w:rsid w:val="60C426C7"/>
    <w:rsid w:val="60F04CE6"/>
    <w:rsid w:val="61642AF1"/>
    <w:rsid w:val="61677B0A"/>
    <w:rsid w:val="616B20D8"/>
    <w:rsid w:val="616F5F58"/>
    <w:rsid w:val="61A022AD"/>
    <w:rsid w:val="61EB2EF5"/>
    <w:rsid w:val="62A60CC3"/>
    <w:rsid w:val="63281401"/>
    <w:rsid w:val="63512AC8"/>
    <w:rsid w:val="63663FED"/>
    <w:rsid w:val="63F226A2"/>
    <w:rsid w:val="63FE7D87"/>
    <w:rsid w:val="641220A7"/>
    <w:rsid w:val="643C2738"/>
    <w:rsid w:val="656A30BA"/>
    <w:rsid w:val="657701BB"/>
    <w:rsid w:val="6581354B"/>
    <w:rsid w:val="65FE6944"/>
    <w:rsid w:val="66421899"/>
    <w:rsid w:val="66731B31"/>
    <w:rsid w:val="66BF05A9"/>
    <w:rsid w:val="66BF35F1"/>
    <w:rsid w:val="67BA46C1"/>
    <w:rsid w:val="68741012"/>
    <w:rsid w:val="68F13301"/>
    <w:rsid w:val="69487F72"/>
    <w:rsid w:val="696057DD"/>
    <w:rsid w:val="69832268"/>
    <w:rsid w:val="69CA44F5"/>
    <w:rsid w:val="69D04A16"/>
    <w:rsid w:val="6A206524"/>
    <w:rsid w:val="6A847E2E"/>
    <w:rsid w:val="6ABA6BCD"/>
    <w:rsid w:val="6AF66D41"/>
    <w:rsid w:val="6B591B0A"/>
    <w:rsid w:val="6B9C130C"/>
    <w:rsid w:val="6BA42FFA"/>
    <w:rsid w:val="6BB01DCA"/>
    <w:rsid w:val="6C404A2C"/>
    <w:rsid w:val="6D2B7DBD"/>
    <w:rsid w:val="6D9F6D53"/>
    <w:rsid w:val="6DC4003E"/>
    <w:rsid w:val="6FE556E7"/>
    <w:rsid w:val="6FF1265F"/>
    <w:rsid w:val="70867FEE"/>
    <w:rsid w:val="70DF65CD"/>
    <w:rsid w:val="7142563F"/>
    <w:rsid w:val="71510815"/>
    <w:rsid w:val="715459A8"/>
    <w:rsid w:val="71EA35FE"/>
    <w:rsid w:val="726304FE"/>
    <w:rsid w:val="72F452A1"/>
    <w:rsid w:val="72FF581D"/>
    <w:rsid w:val="733D2D94"/>
    <w:rsid w:val="735F749A"/>
    <w:rsid w:val="73E827C7"/>
    <w:rsid w:val="747E3336"/>
    <w:rsid w:val="74804F16"/>
    <w:rsid w:val="74E21D1C"/>
    <w:rsid w:val="752E226C"/>
    <w:rsid w:val="752E6DE6"/>
    <w:rsid w:val="75515142"/>
    <w:rsid w:val="75C613F7"/>
    <w:rsid w:val="75F976F5"/>
    <w:rsid w:val="75FA2FA4"/>
    <w:rsid w:val="76581975"/>
    <w:rsid w:val="76DB52D6"/>
    <w:rsid w:val="76F7636C"/>
    <w:rsid w:val="76FC435D"/>
    <w:rsid w:val="76FE3129"/>
    <w:rsid w:val="77005F56"/>
    <w:rsid w:val="77175DC8"/>
    <w:rsid w:val="771C3F52"/>
    <w:rsid w:val="773F0CC6"/>
    <w:rsid w:val="774B7D02"/>
    <w:rsid w:val="77590C5D"/>
    <w:rsid w:val="775E1176"/>
    <w:rsid w:val="777B7955"/>
    <w:rsid w:val="777C7912"/>
    <w:rsid w:val="77990165"/>
    <w:rsid w:val="779B76C3"/>
    <w:rsid w:val="77D302CC"/>
    <w:rsid w:val="77DB6B4F"/>
    <w:rsid w:val="77DE3E68"/>
    <w:rsid w:val="77F32C52"/>
    <w:rsid w:val="781865F4"/>
    <w:rsid w:val="78346775"/>
    <w:rsid w:val="78366066"/>
    <w:rsid w:val="788B5C54"/>
    <w:rsid w:val="78D46AD6"/>
    <w:rsid w:val="78EB0754"/>
    <w:rsid w:val="792C72FD"/>
    <w:rsid w:val="793F2F92"/>
    <w:rsid w:val="79736CE2"/>
    <w:rsid w:val="79954D29"/>
    <w:rsid w:val="7A7341B7"/>
    <w:rsid w:val="7A8E1104"/>
    <w:rsid w:val="7A975C76"/>
    <w:rsid w:val="7AD827CE"/>
    <w:rsid w:val="7B47552B"/>
    <w:rsid w:val="7B7A21C4"/>
    <w:rsid w:val="7B9427CA"/>
    <w:rsid w:val="7BA94687"/>
    <w:rsid w:val="7BF4305F"/>
    <w:rsid w:val="7C501147"/>
    <w:rsid w:val="7CBE6C17"/>
    <w:rsid w:val="7CEA1DB2"/>
    <w:rsid w:val="7D1878DA"/>
    <w:rsid w:val="7D581E68"/>
    <w:rsid w:val="7DA40A93"/>
    <w:rsid w:val="7E0F2D2A"/>
    <w:rsid w:val="7E2E05F9"/>
    <w:rsid w:val="7E7A4E44"/>
    <w:rsid w:val="7E810C7B"/>
    <w:rsid w:val="7E9177A9"/>
    <w:rsid w:val="7E926B71"/>
    <w:rsid w:val="7EAE2A8C"/>
    <w:rsid w:val="7ED0259B"/>
    <w:rsid w:val="7F13475F"/>
    <w:rsid w:val="7FA2557F"/>
    <w:rsid w:val="7FD203E3"/>
    <w:rsid w:val="7FD42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eastAsia="黑体"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eastAsia="黑体" w:asciiTheme="minorAscii" w:hAnsiTheme="minorAscii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character" w:styleId="11">
    <w:name w:val="HTML Code"/>
    <w:basedOn w:val="9"/>
    <w:qFormat/>
    <w:uiPriority w:val="0"/>
    <w:rPr>
      <w:rFonts w:ascii="Courier New" w:hAnsi="Courier New"/>
      <w:sz w:val="20"/>
    </w:rPr>
  </w:style>
  <w:style w:type="character" w:customStyle="1" w:styleId="13">
    <w:name w:val="标题 1 Char"/>
    <w:link w:val="2"/>
    <w:qFormat/>
    <w:uiPriority w:val="0"/>
    <w:rPr>
      <w:rFonts w:eastAsia="黑体" w:asciiTheme="minorAscii" w:hAnsiTheme="minorAscii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8" Type="http://schemas.openxmlformats.org/officeDocument/2006/relationships/fontTable" Target="fontTable.xml"/><Relationship Id="rId257" Type="http://schemas.openxmlformats.org/officeDocument/2006/relationships/numbering" Target="numbering.xml"/><Relationship Id="rId256" Type="http://schemas.openxmlformats.org/officeDocument/2006/relationships/customXml" Target="../customXml/item1.xml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好想睡觉...</cp:lastModifiedBy>
  <dcterms:modified xsi:type="dcterms:W3CDTF">2017-12-21T08:36:02Z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